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_x0000_s1025" o:bwmode="white" o:targetscreensize="1024,768">
      <v:fill r:id="rId5" o:title="cement-texture" recolor="t" type="frame"/>
    </v:background>
  </w:background>
  <w:body>
    <w:p w14:paraId="4BABA1DD" w14:textId="77777777" w:rsidR="00A132CF" w:rsidRDefault="00A132CF" w:rsidP="001B68E0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235"/>
        <w:gridCol w:w="6409"/>
      </w:tblGrid>
      <w:tr w:rsidR="00A132CF" w:rsidRPr="00E23E31" w14:paraId="4BAAE0C5" w14:textId="77777777" w:rsidTr="00E00460">
        <w:tc>
          <w:tcPr>
            <w:tcW w:w="8644" w:type="dxa"/>
            <w:gridSpan w:val="2"/>
            <w:shd w:val="clear" w:color="auto" w:fill="58595B"/>
          </w:tcPr>
          <w:p w14:paraId="25587FB5" w14:textId="77777777" w:rsidR="00A132CF" w:rsidRPr="00E23E31" w:rsidRDefault="00A132CF" w:rsidP="00E00460">
            <w:pPr>
              <w:jc w:val="center"/>
              <w:rPr>
                <w:b/>
                <w:color w:val="FFFFFF" w:themeColor="background1"/>
                <w:sz w:val="24"/>
              </w:rPr>
            </w:pPr>
            <w:r w:rsidRPr="00E23E31">
              <w:rPr>
                <w:b/>
                <w:color w:val="FFFFFF" w:themeColor="background1"/>
                <w:sz w:val="24"/>
              </w:rPr>
              <w:t>PRESTADORES DE SERVIÇOS CREDENCIADOS</w:t>
            </w:r>
          </w:p>
          <w:p w14:paraId="4F27F9E7" w14:textId="77777777" w:rsidR="00A132CF" w:rsidRPr="00E23E31" w:rsidRDefault="00A132CF" w:rsidP="00E00460">
            <w:pPr>
              <w:jc w:val="center"/>
              <w:rPr>
                <w:sz w:val="24"/>
              </w:rPr>
            </w:pPr>
            <w:r w:rsidRPr="009F27FF">
              <w:rPr>
                <w:b/>
                <w:color w:val="FFFFFF" w:themeColor="background1"/>
                <w:sz w:val="24"/>
              </w:rPr>
              <w:t>PSD – PRESTADORES DE SERVIÇOS DIVERSOS</w:t>
            </w:r>
          </w:p>
        </w:tc>
      </w:tr>
      <w:tr w:rsidR="00A132CF" w:rsidRPr="00E23E31" w14:paraId="30DDEBFD" w14:textId="77777777" w:rsidTr="00E00460">
        <w:tc>
          <w:tcPr>
            <w:tcW w:w="8644" w:type="dxa"/>
            <w:gridSpan w:val="2"/>
          </w:tcPr>
          <w:p w14:paraId="7A73E599" w14:textId="77138EB7" w:rsidR="00814F3F" w:rsidRPr="001C50F7" w:rsidRDefault="00814F3F" w:rsidP="001C50F7">
            <w:pPr>
              <w:ind w:left="360"/>
              <w:jc w:val="center"/>
              <w:rPr>
                <w:b/>
                <w:sz w:val="28"/>
              </w:rPr>
            </w:pPr>
            <w:r w:rsidRPr="001C50F7">
              <w:rPr>
                <w:b/>
                <w:sz w:val="28"/>
              </w:rPr>
              <w:t>TRANSCIDADE SERVIÇOS AMBIENTAIS EIRELI</w:t>
            </w:r>
          </w:p>
          <w:p w14:paraId="4B3C217B" w14:textId="318312B4" w:rsidR="00814F3F" w:rsidRPr="00814F3F" w:rsidRDefault="00814F3F" w:rsidP="00814F3F">
            <w:pPr>
              <w:jc w:val="center"/>
              <w:rPr>
                <w:b/>
                <w:sz w:val="24"/>
              </w:rPr>
            </w:pPr>
            <w:r w:rsidRPr="00814F3F">
              <w:rPr>
                <w:b/>
                <w:sz w:val="24"/>
              </w:rPr>
              <w:t xml:space="preserve">Validade do Credenciamento: </w:t>
            </w:r>
            <w:r w:rsidR="003C1999">
              <w:rPr>
                <w:b/>
                <w:color w:val="00969A"/>
                <w:sz w:val="24"/>
              </w:rPr>
              <w:t>10</w:t>
            </w:r>
            <w:r w:rsidRPr="00814F3F">
              <w:rPr>
                <w:b/>
                <w:color w:val="00969A"/>
                <w:sz w:val="24"/>
              </w:rPr>
              <w:t xml:space="preserve"> de dezembro de 2022</w:t>
            </w:r>
          </w:p>
          <w:p w14:paraId="05AF4B07" w14:textId="49F20A82" w:rsidR="00A132CF" w:rsidRPr="00E23E31" w:rsidRDefault="00814F3F" w:rsidP="003C1999">
            <w:pPr>
              <w:jc w:val="center"/>
              <w:rPr>
                <w:sz w:val="24"/>
              </w:rPr>
            </w:pPr>
            <w:r w:rsidRPr="00814F3F">
              <w:rPr>
                <w:b/>
                <w:sz w:val="24"/>
              </w:rPr>
              <w:t xml:space="preserve">Categoria: </w:t>
            </w:r>
            <w:r w:rsidR="003C1999">
              <w:rPr>
                <w:b/>
                <w:sz w:val="24"/>
              </w:rPr>
              <w:t>PSD – Serviço de r</w:t>
            </w:r>
            <w:r w:rsidRPr="00814F3F">
              <w:rPr>
                <w:b/>
                <w:sz w:val="24"/>
              </w:rPr>
              <w:t>ecolhimento e destinação de resíduos sólidos utilizando a estrutura terrestre do terminal portuário.</w:t>
            </w:r>
          </w:p>
        </w:tc>
      </w:tr>
      <w:tr w:rsidR="00814F3F" w:rsidRPr="00E23E31" w14:paraId="61268B32" w14:textId="77777777" w:rsidTr="00E00460">
        <w:tc>
          <w:tcPr>
            <w:tcW w:w="2235" w:type="dxa"/>
          </w:tcPr>
          <w:p w14:paraId="4CB31556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Razão Social</w:t>
            </w:r>
          </w:p>
        </w:tc>
        <w:tc>
          <w:tcPr>
            <w:tcW w:w="6409" w:type="dxa"/>
          </w:tcPr>
          <w:p w14:paraId="0D466893" w14:textId="068EE533" w:rsidR="00814F3F" w:rsidRPr="00E23E31" w:rsidRDefault="00814F3F" w:rsidP="00E00460">
            <w:pPr>
              <w:rPr>
                <w:sz w:val="24"/>
              </w:rPr>
            </w:pPr>
            <w:r w:rsidRPr="008505C8">
              <w:t>TRANSCIDADE SERVIÇOS AMBIENTAIS EIRELI</w:t>
            </w:r>
          </w:p>
        </w:tc>
      </w:tr>
      <w:tr w:rsidR="00814F3F" w:rsidRPr="00E23E31" w14:paraId="2BB75881" w14:textId="77777777" w:rsidTr="00E00460">
        <w:tc>
          <w:tcPr>
            <w:tcW w:w="2235" w:type="dxa"/>
          </w:tcPr>
          <w:p w14:paraId="1EB6D50F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Endereço (Rua e nº)</w:t>
            </w:r>
          </w:p>
        </w:tc>
        <w:tc>
          <w:tcPr>
            <w:tcW w:w="6409" w:type="dxa"/>
          </w:tcPr>
          <w:p w14:paraId="67185665" w14:textId="76847FE1" w:rsidR="00814F3F" w:rsidRPr="00E23E31" w:rsidRDefault="00814F3F" w:rsidP="00E00460">
            <w:pPr>
              <w:rPr>
                <w:sz w:val="24"/>
              </w:rPr>
            </w:pPr>
            <w:r w:rsidRPr="008505C8">
              <w:t>Rodovia CE 09</w:t>
            </w:r>
            <w:bookmarkStart w:id="0" w:name="_GoBack"/>
            <w:bookmarkEnd w:id="0"/>
            <w:r w:rsidRPr="008505C8">
              <w:t xml:space="preserve">0, Nº </w:t>
            </w:r>
            <w:proofErr w:type="gramStart"/>
            <w:r w:rsidRPr="008505C8">
              <w:t>788</w:t>
            </w:r>
            <w:proofErr w:type="gramEnd"/>
            <w:r w:rsidRPr="008505C8">
              <w:t xml:space="preserve"> </w:t>
            </w:r>
          </w:p>
        </w:tc>
      </w:tr>
      <w:tr w:rsidR="00814F3F" w:rsidRPr="00E23E31" w14:paraId="1BD0F15E" w14:textId="77777777" w:rsidTr="00E00460">
        <w:tc>
          <w:tcPr>
            <w:tcW w:w="2235" w:type="dxa"/>
          </w:tcPr>
          <w:p w14:paraId="33CB1159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Bairro</w:t>
            </w:r>
          </w:p>
        </w:tc>
        <w:tc>
          <w:tcPr>
            <w:tcW w:w="6409" w:type="dxa"/>
          </w:tcPr>
          <w:p w14:paraId="10655DEC" w14:textId="0763CC3D" w:rsidR="00814F3F" w:rsidRPr="00E23E31" w:rsidRDefault="00814F3F" w:rsidP="00E00460">
            <w:pPr>
              <w:rPr>
                <w:sz w:val="24"/>
              </w:rPr>
            </w:pPr>
            <w:r w:rsidRPr="008505C8">
              <w:t>Itambé</w:t>
            </w:r>
          </w:p>
        </w:tc>
      </w:tr>
      <w:tr w:rsidR="00814F3F" w:rsidRPr="00E23E31" w14:paraId="695A7D4F" w14:textId="77777777" w:rsidTr="00E00460">
        <w:tc>
          <w:tcPr>
            <w:tcW w:w="2235" w:type="dxa"/>
          </w:tcPr>
          <w:p w14:paraId="39C85354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Cidade</w:t>
            </w:r>
          </w:p>
        </w:tc>
        <w:tc>
          <w:tcPr>
            <w:tcW w:w="6409" w:type="dxa"/>
          </w:tcPr>
          <w:p w14:paraId="55318F7C" w14:textId="5E0130E1" w:rsidR="00814F3F" w:rsidRPr="00E23E31" w:rsidRDefault="00814F3F" w:rsidP="00E00460">
            <w:pPr>
              <w:rPr>
                <w:sz w:val="24"/>
              </w:rPr>
            </w:pPr>
            <w:r w:rsidRPr="008505C8">
              <w:t xml:space="preserve">Caucaia </w:t>
            </w:r>
          </w:p>
        </w:tc>
      </w:tr>
      <w:tr w:rsidR="00814F3F" w:rsidRPr="00E23E31" w14:paraId="0A9E2740" w14:textId="77777777" w:rsidTr="00E00460">
        <w:tc>
          <w:tcPr>
            <w:tcW w:w="2235" w:type="dxa"/>
          </w:tcPr>
          <w:p w14:paraId="4F8623CE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Estado</w:t>
            </w:r>
          </w:p>
        </w:tc>
        <w:tc>
          <w:tcPr>
            <w:tcW w:w="6409" w:type="dxa"/>
          </w:tcPr>
          <w:p w14:paraId="68186316" w14:textId="64A1B48C" w:rsidR="00814F3F" w:rsidRPr="00E23E31" w:rsidRDefault="00814F3F" w:rsidP="00E00460">
            <w:pPr>
              <w:rPr>
                <w:sz w:val="24"/>
              </w:rPr>
            </w:pPr>
            <w:r w:rsidRPr="008505C8">
              <w:t>Ceará</w:t>
            </w:r>
          </w:p>
        </w:tc>
      </w:tr>
      <w:tr w:rsidR="00814F3F" w:rsidRPr="00E23E31" w14:paraId="1BC8BFF3" w14:textId="77777777" w:rsidTr="00E00460">
        <w:tc>
          <w:tcPr>
            <w:tcW w:w="2235" w:type="dxa"/>
          </w:tcPr>
          <w:p w14:paraId="70547712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CEP</w:t>
            </w:r>
          </w:p>
        </w:tc>
        <w:tc>
          <w:tcPr>
            <w:tcW w:w="6409" w:type="dxa"/>
          </w:tcPr>
          <w:p w14:paraId="7368EFE9" w14:textId="2F47DFBB" w:rsidR="00814F3F" w:rsidRPr="00E23E31" w:rsidRDefault="00814F3F" w:rsidP="00E00460">
            <w:pPr>
              <w:rPr>
                <w:sz w:val="24"/>
              </w:rPr>
            </w:pPr>
            <w:r w:rsidRPr="008505C8">
              <w:t>61602-755</w:t>
            </w:r>
          </w:p>
        </w:tc>
      </w:tr>
      <w:tr w:rsidR="00814F3F" w:rsidRPr="00E23E31" w14:paraId="25E4A88F" w14:textId="77777777" w:rsidTr="00E00460">
        <w:tc>
          <w:tcPr>
            <w:tcW w:w="2235" w:type="dxa"/>
          </w:tcPr>
          <w:p w14:paraId="7F787BF4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C.N.P.J.</w:t>
            </w:r>
          </w:p>
        </w:tc>
        <w:tc>
          <w:tcPr>
            <w:tcW w:w="6409" w:type="dxa"/>
          </w:tcPr>
          <w:p w14:paraId="4C384610" w14:textId="19C15C85" w:rsidR="00814F3F" w:rsidRPr="00E23E31" w:rsidRDefault="00814F3F" w:rsidP="00E00460">
            <w:pPr>
              <w:rPr>
                <w:sz w:val="24"/>
              </w:rPr>
            </w:pPr>
            <w:r w:rsidRPr="008505C8">
              <w:t>03.307.982/0006-61</w:t>
            </w:r>
          </w:p>
        </w:tc>
      </w:tr>
      <w:tr w:rsidR="00814F3F" w:rsidRPr="00E23E31" w14:paraId="4FAECA13" w14:textId="77777777" w:rsidTr="00E00460">
        <w:tc>
          <w:tcPr>
            <w:tcW w:w="2235" w:type="dxa"/>
          </w:tcPr>
          <w:p w14:paraId="50233A22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Inscrição Estadual</w:t>
            </w:r>
          </w:p>
        </w:tc>
        <w:tc>
          <w:tcPr>
            <w:tcW w:w="6409" w:type="dxa"/>
          </w:tcPr>
          <w:p w14:paraId="727A0F6D" w14:textId="6C1071C3" w:rsidR="00814F3F" w:rsidRPr="00E23E31" w:rsidRDefault="00814F3F" w:rsidP="00E00460">
            <w:pPr>
              <w:rPr>
                <w:sz w:val="24"/>
              </w:rPr>
            </w:pPr>
            <w:r w:rsidRPr="008505C8">
              <w:t>06.444874-6</w:t>
            </w:r>
          </w:p>
        </w:tc>
      </w:tr>
      <w:tr w:rsidR="00814F3F" w:rsidRPr="00E23E31" w14:paraId="467FA333" w14:textId="77777777" w:rsidTr="00E00460">
        <w:tc>
          <w:tcPr>
            <w:tcW w:w="2235" w:type="dxa"/>
          </w:tcPr>
          <w:p w14:paraId="7F8B0FF1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Telefone</w:t>
            </w:r>
          </w:p>
        </w:tc>
        <w:tc>
          <w:tcPr>
            <w:tcW w:w="6409" w:type="dxa"/>
          </w:tcPr>
          <w:p w14:paraId="14EF96FA" w14:textId="04235FF2" w:rsidR="00814F3F" w:rsidRPr="00E23E31" w:rsidRDefault="00814F3F" w:rsidP="00E00460">
            <w:pPr>
              <w:rPr>
                <w:sz w:val="24"/>
              </w:rPr>
            </w:pPr>
            <w:r w:rsidRPr="008505C8">
              <w:t>(85) 3342-2032</w:t>
            </w:r>
          </w:p>
        </w:tc>
      </w:tr>
      <w:tr w:rsidR="00814F3F" w:rsidRPr="00E23E31" w14:paraId="5885974C" w14:textId="77777777" w:rsidTr="00E00460">
        <w:tc>
          <w:tcPr>
            <w:tcW w:w="2235" w:type="dxa"/>
          </w:tcPr>
          <w:p w14:paraId="29A4C614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WEB</w:t>
            </w:r>
          </w:p>
        </w:tc>
        <w:tc>
          <w:tcPr>
            <w:tcW w:w="6409" w:type="dxa"/>
          </w:tcPr>
          <w:p w14:paraId="314FABFB" w14:textId="7BA6A075" w:rsidR="00814F3F" w:rsidRPr="00E23E31" w:rsidRDefault="00814F3F" w:rsidP="00E00460">
            <w:pPr>
              <w:rPr>
                <w:sz w:val="24"/>
              </w:rPr>
            </w:pPr>
            <w:proofErr w:type="gramStart"/>
            <w:r w:rsidRPr="008505C8">
              <w:t>https</w:t>
            </w:r>
            <w:proofErr w:type="gramEnd"/>
            <w:r w:rsidRPr="008505C8">
              <w:t>://www.cidadelimpace.com.br/</w:t>
            </w:r>
          </w:p>
        </w:tc>
      </w:tr>
      <w:tr w:rsidR="00814F3F" w:rsidRPr="00E23E31" w14:paraId="15012D2B" w14:textId="77777777" w:rsidTr="00E00460">
        <w:tc>
          <w:tcPr>
            <w:tcW w:w="2235" w:type="dxa"/>
          </w:tcPr>
          <w:p w14:paraId="180A13A8" w14:textId="77777777" w:rsidR="00814F3F" w:rsidRPr="00E23E31" w:rsidRDefault="00814F3F" w:rsidP="00814F3F">
            <w:pPr>
              <w:rPr>
                <w:b/>
                <w:sz w:val="24"/>
              </w:rPr>
            </w:pPr>
            <w:r w:rsidRPr="00E23E31">
              <w:rPr>
                <w:b/>
              </w:rPr>
              <w:t>E-mails</w:t>
            </w:r>
          </w:p>
        </w:tc>
        <w:tc>
          <w:tcPr>
            <w:tcW w:w="6409" w:type="dxa"/>
          </w:tcPr>
          <w:p w14:paraId="55A0CDBA" w14:textId="6943EDFF" w:rsidR="00814F3F" w:rsidRPr="00E23E31" w:rsidRDefault="00814F3F" w:rsidP="00E00460">
            <w:pPr>
              <w:rPr>
                <w:sz w:val="24"/>
              </w:rPr>
            </w:pPr>
            <w:r w:rsidRPr="008505C8">
              <w:t>willams.santana@cidadelimpa-pa.com.br</w:t>
            </w:r>
          </w:p>
        </w:tc>
      </w:tr>
    </w:tbl>
    <w:p w14:paraId="1250DE35" w14:textId="77777777" w:rsidR="00814F3F" w:rsidRPr="001B68E0" w:rsidRDefault="00814F3F" w:rsidP="001C50F7"/>
    <w:sectPr w:rsidR="00814F3F" w:rsidRPr="001B68E0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356082" w14:textId="77777777" w:rsidR="003B55B5" w:rsidRDefault="003B55B5" w:rsidP="00054BF6">
      <w:pPr>
        <w:spacing w:after="0" w:line="240" w:lineRule="auto"/>
      </w:pPr>
      <w:r>
        <w:separator/>
      </w:r>
    </w:p>
  </w:endnote>
  <w:endnote w:type="continuationSeparator" w:id="0">
    <w:p w14:paraId="68E2F20C" w14:textId="77777777" w:rsidR="003B55B5" w:rsidRDefault="003B55B5" w:rsidP="00054B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 Negrito">
    <w:altName w:val="Arial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iberation Sans Narrow">
    <w:altName w:val="Arial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38364F" w14:textId="2C1CEF95" w:rsidR="003D3E25" w:rsidRPr="00054BF6" w:rsidRDefault="003F2D7B" w:rsidP="00054BF6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38916C8B" wp14:editId="67D49E2A">
          <wp:simplePos x="0" y="0"/>
          <wp:positionH relativeFrom="column">
            <wp:posOffset>5106866</wp:posOffset>
          </wp:positionH>
          <wp:positionV relativeFrom="paragraph">
            <wp:posOffset>-250159</wp:posOffset>
          </wp:positionV>
          <wp:extent cx="881219" cy="355235"/>
          <wp:effectExtent l="0" t="0" r="0" b="6985"/>
          <wp:wrapNone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5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291" t="-5248" b="-4462"/>
                  <a:stretch/>
                </pic:blipFill>
                <pic:spPr bwMode="auto">
                  <a:xfrm>
                    <a:off x="0" y="0"/>
                    <a:ext cx="885983" cy="3571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377D3">
      <w:rPr>
        <w:noProof/>
        <w:lang w:eastAsia="pt-BR"/>
      </w:rPr>
      <mc:AlternateContent>
        <mc:Choice Requires="wps">
          <w:drawing>
            <wp:anchor distT="45720" distB="45720" distL="114300" distR="114300" simplePos="0" relativeHeight="251655680" behindDoc="0" locked="0" layoutInCell="1" allowOverlap="1" wp14:anchorId="78936007" wp14:editId="6D1FE385">
              <wp:simplePos x="0" y="0"/>
              <wp:positionH relativeFrom="margin">
                <wp:posOffset>341630</wp:posOffset>
              </wp:positionH>
              <wp:positionV relativeFrom="paragraph">
                <wp:posOffset>-249555</wp:posOffset>
              </wp:positionV>
              <wp:extent cx="4714240" cy="461645"/>
              <wp:effectExtent l="0" t="0" r="0" b="0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14240" cy="4616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0FF8388" w14:textId="77777777" w:rsidR="004377D3" w:rsidRPr="00244419" w:rsidRDefault="004377D3" w:rsidP="004377D3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Arial" w:hAnsi="Arial" w:cs="Arial"/>
                              <w:b/>
                              <w:color w:val="000000"/>
                              <w:sz w:val="20"/>
                              <w:szCs w:val="15"/>
                            </w:rPr>
                          </w:pPr>
                          <w:r w:rsidRPr="00244419">
                            <w:rPr>
                              <w:rFonts w:ascii="Arial" w:hAnsi="Arial" w:cs="Arial"/>
                              <w:b/>
                              <w:color w:val="000000"/>
                              <w:sz w:val="20"/>
                              <w:szCs w:val="15"/>
                            </w:rPr>
                            <w:t xml:space="preserve">Complexo </w:t>
                          </w:r>
                          <w:r>
                            <w:rPr>
                              <w:rFonts w:ascii="Arial" w:hAnsi="Arial" w:cs="Arial"/>
                              <w:b/>
                              <w:color w:val="000000"/>
                              <w:sz w:val="20"/>
                              <w:szCs w:val="15"/>
                            </w:rPr>
                            <w:t>Industrial e Portuário do Pecém</w:t>
                          </w:r>
                        </w:p>
                        <w:p w14:paraId="5565CE7F" w14:textId="77777777" w:rsidR="004377D3" w:rsidRPr="004377D3" w:rsidRDefault="004377D3" w:rsidP="004377D3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Arial" w:hAnsi="Arial" w:cs="Arial"/>
                              <w:color w:val="000000"/>
                              <w:sz w:val="14"/>
                              <w:szCs w:val="11"/>
                            </w:rPr>
                          </w:pPr>
                          <w:r w:rsidRPr="004377D3">
                            <w:rPr>
                              <w:rFonts w:ascii="Arial" w:hAnsi="Arial" w:cs="Arial"/>
                              <w:color w:val="000000"/>
                              <w:sz w:val="14"/>
                              <w:szCs w:val="11"/>
                            </w:rPr>
                            <w:t xml:space="preserve">Esplanada do Pecém, s/n – Pecém – São Gonçalo do Amarante – Ceará – </w:t>
                          </w:r>
                          <w:r w:rsidRPr="004377D3">
                            <w:rPr>
                              <w:rFonts w:ascii="Arial" w:hAnsi="Arial" w:cs="Arial"/>
                              <w:b/>
                              <w:color w:val="000000"/>
                              <w:sz w:val="14"/>
                              <w:szCs w:val="11"/>
                            </w:rPr>
                            <w:t>CEP:</w:t>
                          </w:r>
                          <w:r w:rsidRPr="004377D3">
                            <w:rPr>
                              <w:rFonts w:ascii="Arial" w:hAnsi="Arial" w:cs="Arial"/>
                              <w:color w:val="000000"/>
                              <w:sz w:val="14"/>
                              <w:szCs w:val="11"/>
                            </w:rPr>
                            <w:t xml:space="preserve"> 62.674-906</w:t>
                          </w:r>
                        </w:p>
                        <w:p w14:paraId="3DAFD306" w14:textId="77777777" w:rsidR="004377D3" w:rsidRPr="004377D3" w:rsidRDefault="004377D3" w:rsidP="004377D3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Arial" w:hAnsi="Arial" w:cs="Arial"/>
                              <w:color w:val="000000"/>
                              <w:sz w:val="14"/>
                              <w:szCs w:val="11"/>
                            </w:rPr>
                          </w:pPr>
                          <w:r w:rsidRPr="004377D3">
                            <w:rPr>
                              <w:rFonts w:ascii="Arial" w:hAnsi="Arial" w:cs="Arial"/>
                              <w:b/>
                              <w:color w:val="000000"/>
                              <w:sz w:val="14"/>
                              <w:szCs w:val="11"/>
                            </w:rPr>
                            <w:t>Fone:</w:t>
                          </w:r>
                          <w:r w:rsidRPr="004377D3">
                            <w:rPr>
                              <w:rFonts w:ascii="Arial" w:hAnsi="Arial" w:cs="Arial"/>
                              <w:color w:val="000000"/>
                              <w:sz w:val="14"/>
                              <w:szCs w:val="11"/>
                            </w:rPr>
                            <w:t xml:space="preserve"> (85) 3372.1500 –</w:t>
                          </w:r>
                          <w:r w:rsidRPr="004377D3">
                            <w:rPr>
                              <w:rFonts w:ascii="Arial" w:hAnsi="Arial" w:cs="Arial"/>
                              <w:b/>
                              <w:color w:val="000000"/>
                              <w:sz w:val="14"/>
                              <w:szCs w:val="11"/>
                            </w:rPr>
                            <w:t xml:space="preserve"> E-mail:</w:t>
                          </w:r>
                          <w:r w:rsidRPr="004377D3">
                            <w:rPr>
                              <w:rFonts w:ascii="Arial" w:hAnsi="Arial" w:cs="Arial"/>
                              <w:color w:val="000000"/>
                              <w:sz w:val="14"/>
                              <w:szCs w:val="11"/>
                            </w:rPr>
                            <w:t xml:space="preserve"> contato@complexodopecem.com.br</w:t>
                          </w:r>
                        </w:p>
                        <w:p w14:paraId="59D87F80" w14:textId="7CCBC989" w:rsidR="003D3E25" w:rsidRPr="00D93BF2" w:rsidRDefault="003D3E25" w:rsidP="00054BF6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rPr>
                              <w:rFonts w:ascii="Arial" w:hAnsi="Arial" w:cs="Arial"/>
                              <w:color w:val="000000"/>
                              <w:sz w:val="14"/>
                              <w:szCs w:val="11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26.9pt;margin-top:-19.65pt;width:371.2pt;height:36.35pt;z-index:2516556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" filled="f" stroked="f">
              <v:textbox>
                <w:txbxContent>
                  <w:p w14:paraId="30FF8388" w14:textId="77777777" w:rsidR="004377D3" w:rsidRPr="00244419" w:rsidRDefault="004377D3" w:rsidP="004377D3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Arial" w:hAnsi="Arial" w:cs="Arial"/>
                        <w:b/>
                        <w:color w:val="000000"/>
                        <w:sz w:val="20"/>
                        <w:szCs w:val="15"/>
                      </w:rPr>
                    </w:pPr>
                    <w:r w:rsidRPr="00244419">
                      <w:rPr>
                        <w:rFonts w:ascii="Arial" w:hAnsi="Arial" w:cs="Arial"/>
                        <w:b/>
                        <w:color w:val="000000"/>
                        <w:sz w:val="20"/>
                        <w:szCs w:val="15"/>
                      </w:rPr>
                      <w:t xml:space="preserve">Complexo </w:t>
                    </w:r>
                    <w:r>
                      <w:rPr>
                        <w:rFonts w:ascii="Arial" w:hAnsi="Arial" w:cs="Arial"/>
                        <w:b/>
                        <w:color w:val="000000"/>
                        <w:sz w:val="20"/>
                        <w:szCs w:val="15"/>
                      </w:rPr>
                      <w:t>Industrial e Portuário do Pecém</w:t>
                    </w:r>
                  </w:p>
                  <w:p w14:paraId="5565CE7F" w14:textId="77777777" w:rsidR="004377D3" w:rsidRPr="004377D3" w:rsidRDefault="004377D3" w:rsidP="004377D3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Arial" w:hAnsi="Arial" w:cs="Arial"/>
                        <w:color w:val="000000"/>
                        <w:sz w:val="14"/>
                        <w:szCs w:val="11"/>
                      </w:rPr>
                    </w:pPr>
                    <w:r w:rsidRPr="004377D3">
                      <w:rPr>
                        <w:rFonts w:ascii="Arial" w:hAnsi="Arial" w:cs="Arial"/>
                        <w:color w:val="000000"/>
                        <w:sz w:val="14"/>
                        <w:szCs w:val="11"/>
                      </w:rPr>
                      <w:t xml:space="preserve">Esplanada do Pecém, s/n – Pecém – São Gonçalo do Amarante – Ceará – </w:t>
                    </w:r>
                    <w:r w:rsidRPr="004377D3">
                      <w:rPr>
                        <w:rFonts w:ascii="Arial" w:hAnsi="Arial" w:cs="Arial"/>
                        <w:b/>
                        <w:color w:val="000000"/>
                        <w:sz w:val="14"/>
                        <w:szCs w:val="11"/>
                      </w:rPr>
                      <w:t>CEP:</w:t>
                    </w:r>
                    <w:r w:rsidRPr="004377D3">
                      <w:rPr>
                        <w:rFonts w:ascii="Arial" w:hAnsi="Arial" w:cs="Arial"/>
                        <w:color w:val="000000"/>
                        <w:sz w:val="14"/>
                        <w:szCs w:val="11"/>
                      </w:rPr>
                      <w:t xml:space="preserve"> 62.674-906</w:t>
                    </w:r>
                  </w:p>
                  <w:p w14:paraId="3DAFD306" w14:textId="77777777" w:rsidR="004377D3" w:rsidRPr="004377D3" w:rsidRDefault="004377D3" w:rsidP="004377D3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Arial" w:hAnsi="Arial" w:cs="Arial"/>
                        <w:color w:val="000000"/>
                        <w:sz w:val="14"/>
                        <w:szCs w:val="11"/>
                      </w:rPr>
                    </w:pPr>
                    <w:r w:rsidRPr="004377D3">
                      <w:rPr>
                        <w:rFonts w:ascii="Arial" w:hAnsi="Arial" w:cs="Arial"/>
                        <w:b/>
                        <w:color w:val="000000"/>
                        <w:sz w:val="14"/>
                        <w:szCs w:val="11"/>
                      </w:rPr>
                      <w:t>Fone:</w:t>
                    </w:r>
                    <w:r w:rsidRPr="004377D3">
                      <w:rPr>
                        <w:rFonts w:ascii="Arial" w:hAnsi="Arial" w:cs="Arial"/>
                        <w:color w:val="000000"/>
                        <w:sz w:val="14"/>
                        <w:szCs w:val="11"/>
                      </w:rPr>
                      <w:t xml:space="preserve"> (85) 3372.1500 –</w:t>
                    </w:r>
                    <w:r w:rsidRPr="004377D3">
                      <w:rPr>
                        <w:rFonts w:ascii="Arial" w:hAnsi="Arial" w:cs="Arial"/>
                        <w:b/>
                        <w:color w:val="000000"/>
                        <w:sz w:val="14"/>
                        <w:szCs w:val="11"/>
                      </w:rPr>
                      <w:t xml:space="preserve"> E-mail:</w:t>
                    </w:r>
                    <w:r w:rsidRPr="004377D3">
                      <w:rPr>
                        <w:rFonts w:ascii="Arial" w:hAnsi="Arial" w:cs="Arial"/>
                        <w:color w:val="000000"/>
                        <w:sz w:val="14"/>
                        <w:szCs w:val="11"/>
                      </w:rPr>
                      <w:t xml:space="preserve"> contato@complexodopecem.com.br</w:t>
                    </w:r>
                  </w:p>
                  <w:p w14:paraId="59D87F80" w14:textId="7CCBC989" w:rsidR="003D3E25" w:rsidRPr="00D93BF2" w:rsidRDefault="003D3E25" w:rsidP="00054BF6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ascii="Arial" w:hAnsi="Arial" w:cs="Arial"/>
                        <w:color w:val="000000"/>
                        <w:sz w:val="14"/>
                        <w:szCs w:val="11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="00D93BF2">
      <w:rPr>
        <w:noProof/>
        <w:lang w:eastAsia="pt-BR"/>
      </w:rPr>
      <w:drawing>
        <wp:anchor distT="0" distB="0" distL="114300" distR="114300" simplePos="0" relativeHeight="251660800" behindDoc="0" locked="0" layoutInCell="1" allowOverlap="1" wp14:anchorId="3AFE0819" wp14:editId="40524E4E">
          <wp:simplePos x="0" y="0"/>
          <wp:positionH relativeFrom="column">
            <wp:posOffset>-565785</wp:posOffset>
          </wp:positionH>
          <wp:positionV relativeFrom="paragraph">
            <wp:posOffset>-170180</wp:posOffset>
          </wp:positionV>
          <wp:extent cx="866403" cy="252643"/>
          <wp:effectExtent l="0" t="0" r="0" b="0"/>
          <wp:wrapNone/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m 6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66403" cy="25264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1E46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CCDA224" wp14:editId="17D205AA">
              <wp:simplePos x="0" y="0"/>
              <wp:positionH relativeFrom="page">
                <wp:posOffset>0</wp:posOffset>
              </wp:positionH>
              <wp:positionV relativeFrom="paragraph">
                <wp:posOffset>345440</wp:posOffset>
              </wp:positionV>
              <wp:extent cx="7539990" cy="84455"/>
              <wp:effectExtent l="0" t="0" r="3810" b="0"/>
              <wp:wrapNone/>
              <wp:docPr id="2" name="Retâ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39990" cy="84455"/>
                      </a:xfrm>
                      <a:prstGeom prst="rect">
                        <a:avLst/>
                      </a:prstGeom>
                      <a:solidFill>
                        <a:srgbClr val="EDB91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24C305FD" id="Retângulo 2" o:spid="_x0000_s1026" style="position:absolute;margin-left:0;margin-top:27.2pt;width:593.7pt;height:6.6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" fillcolor="#edb91a" stroked="f" strokeweight="1pt">
              <w10:wrap anchorx="page"/>
            </v:rect>
          </w:pict>
        </mc:Fallback>
      </mc:AlternateContent>
    </w:r>
    <w:r w:rsidR="00A91E46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F300247" wp14:editId="1FD44E7D">
              <wp:simplePos x="0" y="0"/>
              <wp:positionH relativeFrom="page">
                <wp:posOffset>0</wp:posOffset>
              </wp:positionH>
              <wp:positionV relativeFrom="paragraph">
                <wp:posOffset>219446</wp:posOffset>
              </wp:positionV>
              <wp:extent cx="7539990" cy="84455"/>
              <wp:effectExtent l="0" t="0" r="3810" b="0"/>
              <wp:wrapNone/>
              <wp:docPr id="1" name="Retâ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39990" cy="84455"/>
                      </a:xfrm>
                      <a:prstGeom prst="rect">
                        <a:avLst/>
                      </a:prstGeom>
                      <a:solidFill>
                        <a:srgbClr val="00939B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7859130B" id="Retângulo 1" o:spid="_x0000_s1026" style="position:absolute;margin-left:0;margin-top:17.3pt;width:593.7pt;height:6.6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" fillcolor="#00939b" stroked="f" strokeweight="1pt">
              <w10:wrap anchorx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D2B38A" w14:textId="77777777" w:rsidR="003B55B5" w:rsidRDefault="003B55B5" w:rsidP="00054BF6">
      <w:pPr>
        <w:spacing w:after="0" w:line="240" w:lineRule="auto"/>
      </w:pPr>
      <w:r>
        <w:separator/>
      </w:r>
    </w:p>
  </w:footnote>
  <w:footnote w:type="continuationSeparator" w:id="0">
    <w:p w14:paraId="72A5EE18" w14:textId="77777777" w:rsidR="003B55B5" w:rsidRDefault="003B55B5" w:rsidP="00054B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967D5D" w14:textId="0AA01110" w:rsidR="003D3E25" w:rsidRDefault="003D3E25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E78D21" w14:textId="39BB4D68" w:rsidR="003D3E25" w:rsidRDefault="00616C2A" w:rsidP="005341BE">
    <w:pPr>
      <w:pStyle w:val="Cabealho"/>
      <w:tabs>
        <w:tab w:val="left" w:pos="6645"/>
      </w:tabs>
    </w:pPr>
    <w:r>
      <w:rPr>
        <w:noProof/>
        <w:lang w:eastAsia="pt-BR"/>
      </w:rPr>
      <w:drawing>
        <wp:anchor distT="0" distB="0" distL="114300" distR="114300" simplePos="0" relativeHeight="251664384" behindDoc="1" locked="0" layoutInCell="1" allowOverlap="1" wp14:anchorId="1B90345F" wp14:editId="61BC7022">
          <wp:simplePos x="0" y="0"/>
          <wp:positionH relativeFrom="margin">
            <wp:posOffset>1322010</wp:posOffset>
          </wp:positionH>
          <wp:positionV relativeFrom="paragraph">
            <wp:posOffset>-218468</wp:posOffset>
          </wp:positionV>
          <wp:extent cx="2796324" cy="678743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6324" cy="6787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341BE">
      <w:tab/>
    </w:r>
    <w:r w:rsidR="005341B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FFD5DD" w14:textId="14332F08" w:rsidR="003D3E25" w:rsidRDefault="003D3E25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C4337"/>
    <w:multiLevelType w:val="hybridMultilevel"/>
    <w:tmpl w:val="FDD4792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7756BA"/>
    <w:multiLevelType w:val="hybridMultilevel"/>
    <w:tmpl w:val="ED0C7E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DB4689"/>
    <w:multiLevelType w:val="hybridMultilevel"/>
    <w:tmpl w:val="FDD4792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80C"/>
    <w:rsid w:val="0004188B"/>
    <w:rsid w:val="00054BF6"/>
    <w:rsid w:val="00150C7C"/>
    <w:rsid w:val="001A6170"/>
    <w:rsid w:val="001B68E0"/>
    <w:rsid w:val="001C50F7"/>
    <w:rsid w:val="00244419"/>
    <w:rsid w:val="002D554A"/>
    <w:rsid w:val="0038663C"/>
    <w:rsid w:val="003B55B5"/>
    <w:rsid w:val="003C1999"/>
    <w:rsid w:val="003D3E25"/>
    <w:rsid w:val="003F2D7B"/>
    <w:rsid w:val="004377D3"/>
    <w:rsid w:val="004418D0"/>
    <w:rsid w:val="00442571"/>
    <w:rsid w:val="004A23D4"/>
    <w:rsid w:val="004D1726"/>
    <w:rsid w:val="005341BE"/>
    <w:rsid w:val="00616C2A"/>
    <w:rsid w:val="007B2C09"/>
    <w:rsid w:val="007C6FCE"/>
    <w:rsid w:val="007D3DB7"/>
    <w:rsid w:val="007E2E0C"/>
    <w:rsid w:val="00814F3F"/>
    <w:rsid w:val="00870E5A"/>
    <w:rsid w:val="008B38F1"/>
    <w:rsid w:val="008D391E"/>
    <w:rsid w:val="00997400"/>
    <w:rsid w:val="009B4760"/>
    <w:rsid w:val="009B601D"/>
    <w:rsid w:val="009F27FF"/>
    <w:rsid w:val="00A132CF"/>
    <w:rsid w:val="00A91E46"/>
    <w:rsid w:val="00AD147F"/>
    <w:rsid w:val="00B6296F"/>
    <w:rsid w:val="00BD004C"/>
    <w:rsid w:val="00C51635"/>
    <w:rsid w:val="00D2526A"/>
    <w:rsid w:val="00D2780C"/>
    <w:rsid w:val="00D93BF2"/>
    <w:rsid w:val="00DE4FAB"/>
    <w:rsid w:val="00E23E31"/>
    <w:rsid w:val="00E33975"/>
    <w:rsid w:val="00E76DD6"/>
    <w:rsid w:val="00E834DE"/>
    <w:rsid w:val="00E8765F"/>
    <w:rsid w:val="00EC4F60"/>
    <w:rsid w:val="00EC791E"/>
    <w:rsid w:val="00F00D02"/>
    <w:rsid w:val="00F73145"/>
    <w:rsid w:val="00FD3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7239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01D"/>
  </w:style>
  <w:style w:type="paragraph" w:styleId="Ttulo1">
    <w:name w:val="heading 1"/>
    <w:basedOn w:val="Normal"/>
    <w:next w:val="Normal"/>
    <w:link w:val="Ttulo1Char"/>
    <w:uiPriority w:val="9"/>
    <w:qFormat/>
    <w:rsid w:val="009B60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54B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54BF6"/>
  </w:style>
  <w:style w:type="paragraph" w:styleId="Rodap">
    <w:name w:val="footer"/>
    <w:basedOn w:val="Normal"/>
    <w:link w:val="RodapChar"/>
    <w:uiPriority w:val="99"/>
    <w:unhideWhenUsed/>
    <w:rsid w:val="00054B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54BF6"/>
  </w:style>
  <w:style w:type="paragraph" w:styleId="NormalWeb">
    <w:name w:val="Normal (Web)"/>
    <w:basedOn w:val="Normal"/>
    <w:uiPriority w:val="99"/>
    <w:unhideWhenUsed/>
    <w:rsid w:val="00054B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9B601D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Ttulo">
    <w:name w:val="Title"/>
    <w:basedOn w:val="Normal"/>
    <w:next w:val="Normal"/>
    <w:link w:val="TtuloChar"/>
    <w:autoRedefine/>
    <w:qFormat/>
    <w:rsid w:val="009B601D"/>
    <w:pPr>
      <w:spacing w:before="40" w:after="40" w:line="240" w:lineRule="auto"/>
      <w:jc w:val="center"/>
    </w:pPr>
    <w:rPr>
      <w:rFonts w:ascii="Arial Negrito" w:eastAsia="Arial Negrito" w:hAnsi="Arial Negrito"/>
      <w:b/>
      <w:caps/>
      <w:sz w:val="24"/>
    </w:rPr>
  </w:style>
  <w:style w:type="character" w:customStyle="1" w:styleId="TtuloChar">
    <w:name w:val="Título Char"/>
    <w:basedOn w:val="Fontepargpadro"/>
    <w:link w:val="Ttulo"/>
    <w:rsid w:val="009B601D"/>
    <w:rPr>
      <w:rFonts w:ascii="Arial Negrito" w:eastAsia="Arial Negrito" w:hAnsi="Arial Negrito"/>
      <w:b/>
      <w:caps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9B601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B601D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B601D"/>
    <w:rPr>
      <w:sz w:val="20"/>
      <w:szCs w:val="20"/>
    </w:rPr>
  </w:style>
  <w:style w:type="paragraph" w:styleId="PargrafodaLista">
    <w:name w:val="List Paragraph"/>
    <w:basedOn w:val="Normal"/>
    <w:uiPriority w:val="34"/>
    <w:qFormat/>
    <w:rsid w:val="009B601D"/>
    <w:pPr>
      <w:ind w:left="720"/>
      <w:contextualSpacing/>
    </w:pPr>
  </w:style>
  <w:style w:type="character" w:customStyle="1" w:styleId="font">
    <w:name w:val="font"/>
    <w:basedOn w:val="Fontepargpadro"/>
    <w:rsid w:val="009B601D"/>
  </w:style>
  <w:style w:type="paragraph" w:styleId="Textodebalo">
    <w:name w:val="Balloon Text"/>
    <w:basedOn w:val="Normal"/>
    <w:link w:val="TextodebaloChar"/>
    <w:uiPriority w:val="99"/>
    <w:semiHidden/>
    <w:unhideWhenUsed/>
    <w:rsid w:val="009B60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B601D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9B4760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9B4760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E23E3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23E31"/>
    <w:pPr>
      <w:widowControl w:val="0"/>
      <w:autoSpaceDE w:val="0"/>
      <w:autoSpaceDN w:val="0"/>
      <w:spacing w:after="0" w:line="215" w:lineRule="exact"/>
      <w:ind w:left="66"/>
    </w:pPr>
    <w:rPr>
      <w:rFonts w:ascii="Liberation Sans Narrow" w:eastAsia="Liberation Sans Narrow" w:hAnsi="Liberation Sans Narrow" w:cs="Liberation Sans Narrow"/>
      <w:lang w:val="pt-PT"/>
    </w:rPr>
  </w:style>
  <w:style w:type="table" w:customStyle="1" w:styleId="TableNormal1">
    <w:name w:val="Table Normal1"/>
    <w:uiPriority w:val="2"/>
    <w:semiHidden/>
    <w:unhideWhenUsed/>
    <w:qFormat/>
    <w:rsid w:val="00E23E3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E23E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01D"/>
  </w:style>
  <w:style w:type="paragraph" w:styleId="Ttulo1">
    <w:name w:val="heading 1"/>
    <w:basedOn w:val="Normal"/>
    <w:next w:val="Normal"/>
    <w:link w:val="Ttulo1Char"/>
    <w:uiPriority w:val="9"/>
    <w:qFormat/>
    <w:rsid w:val="009B60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54B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54BF6"/>
  </w:style>
  <w:style w:type="paragraph" w:styleId="Rodap">
    <w:name w:val="footer"/>
    <w:basedOn w:val="Normal"/>
    <w:link w:val="RodapChar"/>
    <w:uiPriority w:val="99"/>
    <w:unhideWhenUsed/>
    <w:rsid w:val="00054B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54BF6"/>
  </w:style>
  <w:style w:type="paragraph" w:styleId="NormalWeb">
    <w:name w:val="Normal (Web)"/>
    <w:basedOn w:val="Normal"/>
    <w:uiPriority w:val="99"/>
    <w:unhideWhenUsed/>
    <w:rsid w:val="00054B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9B601D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Ttulo">
    <w:name w:val="Title"/>
    <w:basedOn w:val="Normal"/>
    <w:next w:val="Normal"/>
    <w:link w:val="TtuloChar"/>
    <w:autoRedefine/>
    <w:qFormat/>
    <w:rsid w:val="009B601D"/>
    <w:pPr>
      <w:spacing w:before="40" w:after="40" w:line="240" w:lineRule="auto"/>
      <w:jc w:val="center"/>
    </w:pPr>
    <w:rPr>
      <w:rFonts w:ascii="Arial Negrito" w:eastAsia="Arial Negrito" w:hAnsi="Arial Negrito"/>
      <w:b/>
      <w:caps/>
      <w:sz w:val="24"/>
    </w:rPr>
  </w:style>
  <w:style w:type="character" w:customStyle="1" w:styleId="TtuloChar">
    <w:name w:val="Título Char"/>
    <w:basedOn w:val="Fontepargpadro"/>
    <w:link w:val="Ttulo"/>
    <w:rsid w:val="009B601D"/>
    <w:rPr>
      <w:rFonts w:ascii="Arial Negrito" w:eastAsia="Arial Negrito" w:hAnsi="Arial Negrito"/>
      <w:b/>
      <w:caps/>
      <w:sz w:val="24"/>
    </w:rPr>
  </w:style>
  <w:style w:type="character" w:styleId="Refdecomentrio">
    <w:name w:val="annotation reference"/>
    <w:basedOn w:val="Fontepargpadro"/>
    <w:uiPriority w:val="99"/>
    <w:semiHidden/>
    <w:unhideWhenUsed/>
    <w:rsid w:val="009B601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B601D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B601D"/>
    <w:rPr>
      <w:sz w:val="20"/>
      <w:szCs w:val="20"/>
    </w:rPr>
  </w:style>
  <w:style w:type="paragraph" w:styleId="PargrafodaLista">
    <w:name w:val="List Paragraph"/>
    <w:basedOn w:val="Normal"/>
    <w:uiPriority w:val="34"/>
    <w:qFormat/>
    <w:rsid w:val="009B601D"/>
    <w:pPr>
      <w:ind w:left="720"/>
      <w:contextualSpacing/>
    </w:pPr>
  </w:style>
  <w:style w:type="character" w:customStyle="1" w:styleId="font">
    <w:name w:val="font"/>
    <w:basedOn w:val="Fontepargpadro"/>
    <w:rsid w:val="009B601D"/>
  </w:style>
  <w:style w:type="paragraph" w:styleId="Textodebalo">
    <w:name w:val="Balloon Text"/>
    <w:basedOn w:val="Normal"/>
    <w:link w:val="TextodebaloChar"/>
    <w:uiPriority w:val="99"/>
    <w:semiHidden/>
    <w:unhideWhenUsed/>
    <w:rsid w:val="009B60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B601D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9B4760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9B4760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E23E3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23E31"/>
    <w:pPr>
      <w:widowControl w:val="0"/>
      <w:autoSpaceDE w:val="0"/>
      <w:autoSpaceDN w:val="0"/>
      <w:spacing w:after="0" w:line="215" w:lineRule="exact"/>
      <w:ind w:left="66"/>
    </w:pPr>
    <w:rPr>
      <w:rFonts w:ascii="Liberation Sans Narrow" w:eastAsia="Liberation Sans Narrow" w:hAnsi="Liberation Sans Narrow" w:cs="Liberation Sans Narrow"/>
      <w:lang w:val="pt-PT"/>
    </w:rPr>
  </w:style>
  <w:style w:type="table" w:customStyle="1" w:styleId="TableNormal1">
    <w:name w:val="Table Normal1"/>
    <w:uiPriority w:val="2"/>
    <w:semiHidden/>
    <w:unhideWhenUsed/>
    <w:qFormat/>
    <w:rsid w:val="00E23E3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E23E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648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4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B69965-2A21-417A-8E04-7D776A8AAF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Letycia Rocha Matos</cp:lastModifiedBy>
  <cp:revision>2</cp:revision>
  <cp:lastPrinted>2020-09-24T16:43:00Z</cp:lastPrinted>
  <dcterms:created xsi:type="dcterms:W3CDTF">2021-08-12T17:16:00Z</dcterms:created>
  <dcterms:modified xsi:type="dcterms:W3CDTF">2021-08-12T17:16:00Z</dcterms:modified>
</cp:coreProperties>
</file>