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cement-texture" recolor="t" type="frame"/>
    </v:background>
  </w:background>
  <w:body>
    <w:p w14:paraId="38626CFF" w14:textId="77777777" w:rsidR="00E23E31" w:rsidRDefault="00E23E3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14F3F" w:rsidRPr="00E23E31" w14:paraId="0B0AEAE0" w14:textId="77777777" w:rsidTr="00E00460">
        <w:tc>
          <w:tcPr>
            <w:tcW w:w="8644" w:type="dxa"/>
            <w:gridSpan w:val="2"/>
            <w:shd w:val="clear" w:color="auto" w:fill="58595B"/>
          </w:tcPr>
          <w:p w14:paraId="43694EEE" w14:textId="77777777" w:rsidR="00814F3F" w:rsidRPr="00E23E31" w:rsidRDefault="00814F3F" w:rsidP="00E00460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E23E31">
              <w:rPr>
                <w:b/>
                <w:color w:val="FFFFFF" w:themeColor="background1"/>
                <w:sz w:val="24"/>
              </w:rPr>
              <w:t>PRESTADORES DE SERVIÇOS CREDENCIADOS</w:t>
            </w:r>
          </w:p>
          <w:p w14:paraId="3A05C95E" w14:textId="77777777" w:rsidR="00814F3F" w:rsidRPr="00E23E31" w:rsidRDefault="00814F3F" w:rsidP="00E00460">
            <w:pPr>
              <w:jc w:val="center"/>
              <w:rPr>
                <w:sz w:val="24"/>
              </w:rPr>
            </w:pPr>
            <w:r w:rsidRPr="009F27FF">
              <w:rPr>
                <w:b/>
                <w:color w:val="FFFFFF" w:themeColor="background1"/>
                <w:sz w:val="24"/>
              </w:rPr>
              <w:t>PSD – PRESTADORES DE SERVIÇOS DIVERSOS</w:t>
            </w:r>
          </w:p>
        </w:tc>
      </w:tr>
      <w:tr w:rsidR="00814F3F" w:rsidRPr="00E23E31" w14:paraId="6426896F" w14:textId="77777777" w:rsidTr="00E00460">
        <w:tc>
          <w:tcPr>
            <w:tcW w:w="8644" w:type="dxa"/>
            <w:gridSpan w:val="2"/>
          </w:tcPr>
          <w:p w14:paraId="57B57E31" w14:textId="6E181FF3" w:rsidR="00814F3F" w:rsidRPr="008A3A17" w:rsidRDefault="00814F3F" w:rsidP="008A3A17">
            <w:pPr>
              <w:ind w:left="360"/>
              <w:jc w:val="center"/>
              <w:rPr>
                <w:b/>
                <w:sz w:val="28"/>
              </w:rPr>
            </w:pPr>
            <w:r w:rsidRPr="008A3A17">
              <w:rPr>
                <w:b/>
                <w:sz w:val="28"/>
              </w:rPr>
              <w:t>BRASLIMP TRANSPORTES ESPECIALIZADOS LTDA.</w:t>
            </w:r>
          </w:p>
          <w:p w14:paraId="3FD12696" w14:textId="68B6F1CB" w:rsidR="00814F3F" w:rsidRPr="00814F3F" w:rsidRDefault="00814F3F" w:rsidP="00814F3F">
            <w:pPr>
              <w:ind w:left="360"/>
              <w:jc w:val="center"/>
              <w:rPr>
                <w:b/>
                <w:sz w:val="24"/>
              </w:rPr>
            </w:pPr>
            <w:r w:rsidRPr="00814F3F">
              <w:rPr>
                <w:b/>
                <w:sz w:val="24"/>
              </w:rPr>
              <w:t xml:space="preserve">Validade do Credenciamento: </w:t>
            </w:r>
            <w:r w:rsidRPr="00814F3F">
              <w:rPr>
                <w:b/>
                <w:color w:val="00969A"/>
                <w:sz w:val="24"/>
              </w:rPr>
              <w:t>27 de Dezembro de 2021</w:t>
            </w:r>
          </w:p>
          <w:p w14:paraId="2812612B" w14:textId="5479ADE3" w:rsidR="00814F3F" w:rsidRPr="00E23E31" w:rsidRDefault="00814F3F" w:rsidP="00B57A68">
            <w:pPr>
              <w:jc w:val="center"/>
              <w:rPr>
                <w:sz w:val="24"/>
              </w:rPr>
            </w:pPr>
            <w:r w:rsidRPr="00814F3F">
              <w:rPr>
                <w:b/>
                <w:sz w:val="24"/>
              </w:rPr>
              <w:t xml:space="preserve">Categoria: </w:t>
            </w:r>
            <w:r w:rsidR="00B57A68">
              <w:rPr>
                <w:b/>
                <w:sz w:val="24"/>
              </w:rPr>
              <w:t>PSD – Serviço de r</w:t>
            </w:r>
            <w:r w:rsidRPr="00814F3F">
              <w:rPr>
                <w:b/>
                <w:sz w:val="24"/>
              </w:rPr>
              <w:t>ecolhimento e destinação de resíduos sólidos utilizando a estrutura terrestre do terminal portuário.</w:t>
            </w:r>
            <w:bookmarkStart w:id="0" w:name="_GoBack"/>
            <w:bookmarkEnd w:id="0"/>
          </w:p>
        </w:tc>
      </w:tr>
      <w:tr w:rsidR="00814F3F" w:rsidRPr="00E23E31" w14:paraId="11AC288B" w14:textId="77777777" w:rsidTr="00E00460">
        <w:tc>
          <w:tcPr>
            <w:tcW w:w="2235" w:type="dxa"/>
          </w:tcPr>
          <w:p w14:paraId="357346DC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Razão Social</w:t>
            </w:r>
          </w:p>
        </w:tc>
        <w:tc>
          <w:tcPr>
            <w:tcW w:w="6409" w:type="dxa"/>
          </w:tcPr>
          <w:p w14:paraId="2272301A" w14:textId="3E41B735" w:rsidR="00814F3F" w:rsidRPr="00E23E31" w:rsidRDefault="00814F3F" w:rsidP="00E00460">
            <w:pPr>
              <w:rPr>
                <w:sz w:val="24"/>
              </w:rPr>
            </w:pPr>
            <w:r w:rsidRPr="006A64D3">
              <w:t>BRASLIMP TRANSPORTES ESPECIALIZADOS LTDA.</w:t>
            </w:r>
          </w:p>
        </w:tc>
      </w:tr>
      <w:tr w:rsidR="00814F3F" w:rsidRPr="00E23E31" w14:paraId="6FD1FDC6" w14:textId="77777777" w:rsidTr="00E00460">
        <w:tc>
          <w:tcPr>
            <w:tcW w:w="2235" w:type="dxa"/>
          </w:tcPr>
          <w:p w14:paraId="149C20D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Endereço (Rua e nº)</w:t>
            </w:r>
          </w:p>
        </w:tc>
        <w:tc>
          <w:tcPr>
            <w:tcW w:w="6409" w:type="dxa"/>
          </w:tcPr>
          <w:p w14:paraId="44A45808" w14:textId="73FB74D7" w:rsidR="00814F3F" w:rsidRPr="00E23E31" w:rsidRDefault="00814F3F" w:rsidP="00E00460">
            <w:pPr>
              <w:rPr>
                <w:sz w:val="24"/>
              </w:rPr>
            </w:pPr>
            <w:r w:rsidRPr="006A64D3">
              <w:t xml:space="preserve">Rodovia Quarto Anel Viário, nº </w:t>
            </w:r>
            <w:proofErr w:type="gramStart"/>
            <w:r w:rsidRPr="006A64D3">
              <w:t>2346</w:t>
            </w:r>
            <w:proofErr w:type="gramEnd"/>
          </w:p>
        </w:tc>
      </w:tr>
      <w:tr w:rsidR="00814F3F" w:rsidRPr="00E23E31" w14:paraId="43B34858" w14:textId="77777777" w:rsidTr="00E00460">
        <w:tc>
          <w:tcPr>
            <w:tcW w:w="2235" w:type="dxa"/>
          </w:tcPr>
          <w:p w14:paraId="6601911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Bairro</w:t>
            </w:r>
          </w:p>
        </w:tc>
        <w:tc>
          <w:tcPr>
            <w:tcW w:w="6409" w:type="dxa"/>
          </w:tcPr>
          <w:p w14:paraId="6527D214" w14:textId="6FC02D46" w:rsidR="00814F3F" w:rsidRPr="00E23E31" w:rsidRDefault="00814F3F" w:rsidP="00E00460">
            <w:pPr>
              <w:rPr>
                <w:sz w:val="24"/>
              </w:rPr>
            </w:pPr>
            <w:r w:rsidRPr="006A64D3">
              <w:t>Pedras</w:t>
            </w:r>
          </w:p>
        </w:tc>
      </w:tr>
      <w:tr w:rsidR="00814F3F" w:rsidRPr="00E23E31" w14:paraId="3682B7E7" w14:textId="77777777" w:rsidTr="00E00460">
        <w:tc>
          <w:tcPr>
            <w:tcW w:w="2235" w:type="dxa"/>
          </w:tcPr>
          <w:p w14:paraId="4FEB343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Cidade</w:t>
            </w:r>
          </w:p>
        </w:tc>
        <w:tc>
          <w:tcPr>
            <w:tcW w:w="6409" w:type="dxa"/>
          </w:tcPr>
          <w:p w14:paraId="0D3E9FBC" w14:textId="202A0441" w:rsidR="00814F3F" w:rsidRPr="00E23E31" w:rsidRDefault="00814F3F" w:rsidP="00E00460">
            <w:pPr>
              <w:rPr>
                <w:sz w:val="24"/>
              </w:rPr>
            </w:pPr>
            <w:r w:rsidRPr="006A64D3">
              <w:t>Fortaleza</w:t>
            </w:r>
          </w:p>
        </w:tc>
      </w:tr>
      <w:tr w:rsidR="00814F3F" w:rsidRPr="00E23E31" w14:paraId="092772A7" w14:textId="77777777" w:rsidTr="00E00460">
        <w:tc>
          <w:tcPr>
            <w:tcW w:w="2235" w:type="dxa"/>
          </w:tcPr>
          <w:p w14:paraId="4FD5F322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Estado</w:t>
            </w:r>
          </w:p>
        </w:tc>
        <w:tc>
          <w:tcPr>
            <w:tcW w:w="6409" w:type="dxa"/>
          </w:tcPr>
          <w:p w14:paraId="5DDD2D80" w14:textId="0C8EEB42" w:rsidR="00814F3F" w:rsidRPr="00E23E31" w:rsidRDefault="00814F3F" w:rsidP="00E00460">
            <w:pPr>
              <w:rPr>
                <w:sz w:val="24"/>
              </w:rPr>
            </w:pPr>
            <w:r w:rsidRPr="006A64D3">
              <w:t>Ceará</w:t>
            </w:r>
          </w:p>
        </w:tc>
      </w:tr>
      <w:tr w:rsidR="00814F3F" w:rsidRPr="00E23E31" w14:paraId="108F7924" w14:textId="77777777" w:rsidTr="00E00460">
        <w:tc>
          <w:tcPr>
            <w:tcW w:w="2235" w:type="dxa"/>
          </w:tcPr>
          <w:p w14:paraId="49661A67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CEP</w:t>
            </w:r>
          </w:p>
        </w:tc>
        <w:tc>
          <w:tcPr>
            <w:tcW w:w="6409" w:type="dxa"/>
          </w:tcPr>
          <w:p w14:paraId="6D0FC1EC" w14:textId="031EDE8C" w:rsidR="00814F3F" w:rsidRPr="00E23E31" w:rsidRDefault="00814F3F" w:rsidP="00E00460">
            <w:pPr>
              <w:rPr>
                <w:sz w:val="24"/>
              </w:rPr>
            </w:pPr>
            <w:r w:rsidRPr="006A64D3">
              <w:t>60874-401</w:t>
            </w:r>
          </w:p>
        </w:tc>
      </w:tr>
      <w:tr w:rsidR="00814F3F" w:rsidRPr="00E23E31" w14:paraId="73F50775" w14:textId="77777777" w:rsidTr="00E00460">
        <w:tc>
          <w:tcPr>
            <w:tcW w:w="2235" w:type="dxa"/>
          </w:tcPr>
          <w:p w14:paraId="6B271E09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C.N.P.J.</w:t>
            </w:r>
          </w:p>
        </w:tc>
        <w:tc>
          <w:tcPr>
            <w:tcW w:w="6409" w:type="dxa"/>
          </w:tcPr>
          <w:p w14:paraId="56B835CE" w14:textId="55325A14" w:rsidR="00814F3F" w:rsidRPr="00E23E31" w:rsidRDefault="00814F3F" w:rsidP="00E00460">
            <w:pPr>
              <w:rPr>
                <w:sz w:val="24"/>
              </w:rPr>
            </w:pPr>
            <w:r w:rsidRPr="006A64D3">
              <w:t>12.216.990/0001-89</w:t>
            </w:r>
          </w:p>
        </w:tc>
      </w:tr>
      <w:tr w:rsidR="00814F3F" w:rsidRPr="00E23E31" w14:paraId="417BA908" w14:textId="77777777" w:rsidTr="00E00460">
        <w:tc>
          <w:tcPr>
            <w:tcW w:w="2235" w:type="dxa"/>
          </w:tcPr>
          <w:p w14:paraId="1A2C1BBA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Inscrição Estadual</w:t>
            </w:r>
          </w:p>
        </w:tc>
        <w:tc>
          <w:tcPr>
            <w:tcW w:w="6409" w:type="dxa"/>
          </w:tcPr>
          <w:p w14:paraId="29306ABD" w14:textId="0433B7C2" w:rsidR="00814F3F" w:rsidRPr="00E23E31" w:rsidRDefault="00814F3F" w:rsidP="00E00460">
            <w:pPr>
              <w:rPr>
                <w:sz w:val="24"/>
              </w:rPr>
            </w:pPr>
            <w:r w:rsidRPr="006A64D3">
              <w:t>06.912.694-1</w:t>
            </w:r>
          </w:p>
        </w:tc>
      </w:tr>
      <w:tr w:rsidR="00814F3F" w:rsidRPr="00E23E31" w14:paraId="20A8C54D" w14:textId="77777777" w:rsidTr="00E00460">
        <w:tc>
          <w:tcPr>
            <w:tcW w:w="2235" w:type="dxa"/>
          </w:tcPr>
          <w:p w14:paraId="40105F9D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Telefone</w:t>
            </w:r>
          </w:p>
        </w:tc>
        <w:tc>
          <w:tcPr>
            <w:tcW w:w="6409" w:type="dxa"/>
          </w:tcPr>
          <w:p w14:paraId="4F30DD5B" w14:textId="2D5504B7" w:rsidR="00814F3F" w:rsidRPr="00E23E31" w:rsidRDefault="00814F3F" w:rsidP="00E00460">
            <w:pPr>
              <w:rPr>
                <w:sz w:val="24"/>
              </w:rPr>
            </w:pPr>
            <w:r w:rsidRPr="006A64D3">
              <w:t>(85) 3214-8888</w:t>
            </w:r>
          </w:p>
        </w:tc>
      </w:tr>
      <w:tr w:rsidR="00814F3F" w:rsidRPr="00E23E31" w14:paraId="1E444779" w14:textId="77777777" w:rsidTr="00E00460">
        <w:tc>
          <w:tcPr>
            <w:tcW w:w="2235" w:type="dxa"/>
          </w:tcPr>
          <w:p w14:paraId="05A5DB44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WEB</w:t>
            </w:r>
          </w:p>
        </w:tc>
        <w:tc>
          <w:tcPr>
            <w:tcW w:w="6409" w:type="dxa"/>
          </w:tcPr>
          <w:p w14:paraId="46D96D56" w14:textId="484ECA6E" w:rsidR="00814F3F" w:rsidRPr="00E23E31" w:rsidRDefault="00814F3F" w:rsidP="00E00460">
            <w:pPr>
              <w:rPr>
                <w:sz w:val="24"/>
              </w:rPr>
            </w:pPr>
            <w:r w:rsidRPr="006A64D3">
              <w:t>www.braslimp.com.br</w:t>
            </w:r>
          </w:p>
        </w:tc>
      </w:tr>
      <w:tr w:rsidR="00814F3F" w:rsidRPr="00E23E31" w14:paraId="3CF13A79" w14:textId="77777777" w:rsidTr="00E00460">
        <w:tc>
          <w:tcPr>
            <w:tcW w:w="2235" w:type="dxa"/>
          </w:tcPr>
          <w:p w14:paraId="3C76AE85" w14:textId="77777777" w:rsidR="00814F3F" w:rsidRPr="00E23E31" w:rsidRDefault="00814F3F" w:rsidP="00814F3F">
            <w:pPr>
              <w:rPr>
                <w:b/>
                <w:sz w:val="24"/>
              </w:rPr>
            </w:pPr>
            <w:r w:rsidRPr="00E23E31">
              <w:rPr>
                <w:b/>
              </w:rPr>
              <w:t>E-mails</w:t>
            </w:r>
          </w:p>
        </w:tc>
        <w:tc>
          <w:tcPr>
            <w:tcW w:w="6409" w:type="dxa"/>
          </w:tcPr>
          <w:p w14:paraId="3011FBAF" w14:textId="76BAC1C7" w:rsidR="00814F3F" w:rsidRPr="00E23E31" w:rsidRDefault="00814F3F" w:rsidP="00E00460">
            <w:pPr>
              <w:rPr>
                <w:sz w:val="24"/>
              </w:rPr>
            </w:pPr>
            <w:r w:rsidRPr="006A64D3">
              <w:t>braslimp@braslimp.com.br / rute.campos@braslimp.com.br</w:t>
            </w:r>
          </w:p>
        </w:tc>
      </w:tr>
    </w:tbl>
    <w:p w14:paraId="1250DE35" w14:textId="77777777" w:rsidR="00814F3F" w:rsidRPr="001B68E0" w:rsidRDefault="00814F3F" w:rsidP="001B68E0"/>
    <w:sectPr w:rsidR="00814F3F" w:rsidRPr="001B68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53E4A" w14:textId="77777777" w:rsidR="00F74505" w:rsidRDefault="00F74505" w:rsidP="00054BF6">
      <w:pPr>
        <w:spacing w:after="0" w:line="240" w:lineRule="auto"/>
      </w:pPr>
      <w:r>
        <w:separator/>
      </w:r>
    </w:p>
  </w:endnote>
  <w:endnote w:type="continuationSeparator" w:id="0">
    <w:p w14:paraId="035BEC56" w14:textId="77777777" w:rsidR="00F74505" w:rsidRDefault="00F74505" w:rsidP="0005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egri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8364F" w14:textId="2C1CEF95" w:rsidR="003D3E25" w:rsidRPr="00054BF6" w:rsidRDefault="003F2D7B" w:rsidP="00054BF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8916C8B" wp14:editId="67D49E2A">
          <wp:simplePos x="0" y="0"/>
          <wp:positionH relativeFrom="column">
            <wp:posOffset>5106866</wp:posOffset>
          </wp:positionH>
          <wp:positionV relativeFrom="paragraph">
            <wp:posOffset>-250159</wp:posOffset>
          </wp:positionV>
          <wp:extent cx="881219" cy="355235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291" t="-5248" b="-4462"/>
                  <a:stretch/>
                </pic:blipFill>
                <pic:spPr bwMode="auto">
                  <a:xfrm>
                    <a:off x="0" y="0"/>
                    <a:ext cx="885983" cy="35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7D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78936007" wp14:editId="6D1FE385">
              <wp:simplePos x="0" y="0"/>
              <wp:positionH relativeFrom="margin">
                <wp:posOffset>341630</wp:posOffset>
              </wp:positionH>
              <wp:positionV relativeFrom="paragraph">
                <wp:posOffset>-249555</wp:posOffset>
              </wp:positionV>
              <wp:extent cx="4714240" cy="46164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240" cy="461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F8388" w14:textId="77777777" w:rsidR="004377D3" w:rsidRPr="00244419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</w:pPr>
                          <w:r w:rsidRPr="00244419"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 xml:space="preserve">Complexo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0"/>
                              <w:szCs w:val="15"/>
                            </w:rPr>
                            <w:t>Industrial e Portuário do Pecém</w:t>
                          </w:r>
                        </w:p>
                        <w:p w14:paraId="5565CE7F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Esplanada do Pecém, s/n – Pecém – São Gonçalo do Amarante – Ceará – 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CEP: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62.674-906</w:t>
                          </w:r>
                        </w:p>
                        <w:p w14:paraId="3DAFD306" w14:textId="77777777" w:rsidR="004377D3" w:rsidRPr="004377D3" w:rsidRDefault="004377D3" w:rsidP="004377D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>Fone: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(85) 3372.1500 –</w:t>
                          </w:r>
                          <w:r w:rsidRPr="004377D3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1"/>
                            </w:rPr>
                            <w:t xml:space="preserve"> E-mail:</w:t>
                          </w:r>
                          <w:r w:rsidRPr="004377D3"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  <w:t xml:space="preserve"> contato@complexodopecem.com.br</w:t>
                          </w:r>
                        </w:p>
                        <w:p w14:paraId="59D87F80" w14:textId="7CCBC989" w:rsidR="003D3E25" w:rsidRPr="00D93BF2" w:rsidRDefault="003D3E25" w:rsidP="00054BF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6.9pt;margin-top:-19.65pt;width:371.2pt;height:36.3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" filled="f" stroked="f">
              <v:textbox>
                <w:txbxContent>
                  <w:p w14:paraId="30FF8388" w14:textId="77777777" w:rsidR="004377D3" w:rsidRPr="00244419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</w:pPr>
                    <w:r w:rsidRPr="00244419"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 xml:space="preserve">Complexo 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20"/>
                        <w:szCs w:val="15"/>
                      </w:rPr>
                      <w:t>Industrial e Portuário do Pecém</w:t>
                    </w:r>
                  </w:p>
                  <w:p w14:paraId="5565CE7F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Esplanada do Pecém, s/n – Pecém – São Gonçalo do Amarante – Ceará – 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CEP: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62.674-906</w:t>
                    </w:r>
                  </w:p>
                  <w:p w14:paraId="3DAFD306" w14:textId="77777777" w:rsidR="004377D3" w:rsidRPr="004377D3" w:rsidRDefault="004377D3" w:rsidP="004377D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>Fone: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(85) 3372.1500 –</w:t>
                    </w:r>
                    <w:r w:rsidRPr="004377D3">
                      <w:rPr>
                        <w:rFonts w:ascii="Arial" w:hAnsi="Arial" w:cs="Arial"/>
                        <w:b/>
                        <w:color w:val="000000"/>
                        <w:sz w:val="14"/>
                        <w:szCs w:val="11"/>
                      </w:rPr>
                      <w:t xml:space="preserve"> E-mail:</w:t>
                    </w:r>
                    <w:r w:rsidRPr="004377D3"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  <w:t xml:space="preserve"> contato@complexodopecem.com.br</w:t>
                    </w:r>
                  </w:p>
                  <w:p w14:paraId="59D87F80" w14:textId="7CCBC989" w:rsidR="003D3E25" w:rsidRPr="00D93BF2" w:rsidRDefault="003D3E25" w:rsidP="00054BF6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D93BF2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3AFE0819" wp14:editId="40524E4E">
          <wp:simplePos x="0" y="0"/>
          <wp:positionH relativeFrom="column">
            <wp:posOffset>-565785</wp:posOffset>
          </wp:positionH>
          <wp:positionV relativeFrom="paragraph">
            <wp:posOffset>-170180</wp:posOffset>
          </wp:positionV>
          <wp:extent cx="866403" cy="25264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6403" cy="252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DA224" wp14:editId="17D205AA">
              <wp:simplePos x="0" y="0"/>
              <wp:positionH relativeFrom="page">
                <wp:posOffset>0</wp:posOffset>
              </wp:positionH>
              <wp:positionV relativeFrom="paragraph">
                <wp:posOffset>345440</wp:posOffset>
              </wp:positionV>
              <wp:extent cx="7539990" cy="84455"/>
              <wp:effectExtent l="0" t="0" r="381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EDB9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4C305FD" id="Retângulo 2" o:spid="_x0000_s1026" style="position:absolute;margin-left:0;margin-top:27.2pt;width:593.7pt;height:6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" fillcolor="#edb91a" stroked="f" strokeweight="1pt">
              <w10:wrap anchorx="page"/>
            </v:rect>
          </w:pict>
        </mc:Fallback>
      </mc:AlternateContent>
    </w:r>
    <w:r w:rsidR="00A91E4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00247" wp14:editId="1FD44E7D">
              <wp:simplePos x="0" y="0"/>
              <wp:positionH relativeFrom="page">
                <wp:posOffset>0</wp:posOffset>
              </wp:positionH>
              <wp:positionV relativeFrom="paragraph">
                <wp:posOffset>219446</wp:posOffset>
              </wp:positionV>
              <wp:extent cx="7539990" cy="84455"/>
              <wp:effectExtent l="0" t="0" r="381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990" cy="84455"/>
                      </a:xfrm>
                      <a:prstGeom prst="rect">
                        <a:avLst/>
                      </a:prstGeom>
                      <a:solidFill>
                        <a:srgbClr val="00939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59130B" id="Retângulo 1" o:spid="_x0000_s1026" style="position:absolute;margin-left:0;margin-top:17.3pt;width:593.7pt;height: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" fillcolor="#00939b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9DA4C" w14:textId="77777777" w:rsidR="00F74505" w:rsidRDefault="00F74505" w:rsidP="00054BF6">
      <w:pPr>
        <w:spacing w:after="0" w:line="240" w:lineRule="auto"/>
      </w:pPr>
      <w:r>
        <w:separator/>
      </w:r>
    </w:p>
  </w:footnote>
  <w:footnote w:type="continuationSeparator" w:id="0">
    <w:p w14:paraId="05304986" w14:textId="77777777" w:rsidR="00F74505" w:rsidRDefault="00F74505" w:rsidP="0005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67D5D" w14:textId="0AA01110" w:rsidR="003D3E25" w:rsidRDefault="003D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8D21" w14:textId="39BB4D68" w:rsidR="003D3E25" w:rsidRDefault="00616C2A" w:rsidP="005341BE">
    <w:pPr>
      <w:pStyle w:val="Cabealho"/>
      <w:tabs>
        <w:tab w:val="left" w:pos="6645"/>
      </w:tabs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1B90345F" wp14:editId="61BC7022">
          <wp:simplePos x="0" y="0"/>
          <wp:positionH relativeFrom="margin">
            <wp:posOffset>1322010</wp:posOffset>
          </wp:positionH>
          <wp:positionV relativeFrom="paragraph">
            <wp:posOffset>-218468</wp:posOffset>
          </wp:positionV>
          <wp:extent cx="2796324" cy="6787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6324" cy="678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1BE">
      <w:tab/>
    </w:r>
    <w:r w:rsidR="005341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FD5DD" w14:textId="14332F08" w:rsidR="003D3E25" w:rsidRDefault="003D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337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56BA"/>
    <w:multiLevelType w:val="hybridMultilevel"/>
    <w:tmpl w:val="ED0C7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B4689"/>
    <w:multiLevelType w:val="hybridMultilevel"/>
    <w:tmpl w:val="FDD479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C"/>
    <w:rsid w:val="0004188B"/>
    <w:rsid w:val="00054BF6"/>
    <w:rsid w:val="00150C7C"/>
    <w:rsid w:val="00152AC7"/>
    <w:rsid w:val="001A6170"/>
    <w:rsid w:val="001B68E0"/>
    <w:rsid w:val="00244419"/>
    <w:rsid w:val="002D554A"/>
    <w:rsid w:val="0038663C"/>
    <w:rsid w:val="003D3E25"/>
    <w:rsid w:val="003F2D7B"/>
    <w:rsid w:val="004377D3"/>
    <w:rsid w:val="004418D0"/>
    <w:rsid w:val="00442571"/>
    <w:rsid w:val="004A23D4"/>
    <w:rsid w:val="004D1726"/>
    <w:rsid w:val="005341BE"/>
    <w:rsid w:val="00616C2A"/>
    <w:rsid w:val="007B2C09"/>
    <w:rsid w:val="007C6FCE"/>
    <w:rsid w:val="007D3DB7"/>
    <w:rsid w:val="00814F3F"/>
    <w:rsid w:val="00870E5A"/>
    <w:rsid w:val="008A3A17"/>
    <w:rsid w:val="008B38F1"/>
    <w:rsid w:val="008D391E"/>
    <w:rsid w:val="00997400"/>
    <w:rsid w:val="009B4760"/>
    <w:rsid w:val="009B601D"/>
    <w:rsid w:val="009F27FF"/>
    <w:rsid w:val="00A132CF"/>
    <w:rsid w:val="00A91E46"/>
    <w:rsid w:val="00AD147F"/>
    <w:rsid w:val="00B57A68"/>
    <w:rsid w:val="00B6296F"/>
    <w:rsid w:val="00BD004C"/>
    <w:rsid w:val="00C51635"/>
    <w:rsid w:val="00D2526A"/>
    <w:rsid w:val="00D2780C"/>
    <w:rsid w:val="00D93BF2"/>
    <w:rsid w:val="00DE4FAB"/>
    <w:rsid w:val="00E23E31"/>
    <w:rsid w:val="00E33975"/>
    <w:rsid w:val="00E76DD6"/>
    <w:rsid w:val="00E834DE"/>
    <w:rsid w:val="00E8765F"/>
    <w:rsid w:val="00EC4F60"/>
    <w:rsid w:val="00EC791E"/>
    <w:rsid w:val="00F00D02"/>
    <w:rsid w:val="00F73145"/>
    <w:rsid w:val="00F74505"/>
    <w:rsid w:val="00FD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3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1D"/>
  </w:style>
  <w:style w:type="paragraph" w:styleId="Ttulo1">
    <w:name w:val="heading 1"/>
    <w:basedOn w:val="Normal"/>
    <w:next w:val="Normal"/>
    <w:link w:val="Ttulo1Char"/>
    <w:uiPriority w:val="9"/>
    <w:qFormat/>
    <w:rsid w:val="009B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F6"/>
  </w:style>
  <w:style w:type="paragraph" w:styleId="Rodap">
    <w:name w:val="footer"/>
    <w:basedOn w:val="Normal"/>
    <w:link w:val="RodapChar"/>
    <w:uiPriority w:val="99"/>
    <w:unhideWhenUsed/>
    <w:rsid w:val="00054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F6"/>
  </w:style>
  <w:style w:type="paragraph" w:styleId="NormalWeb">
    <w:name w:val="Normal (Web)"/>
    <w:basedOn w:val="Normal"/>
    <w:uiPriority w:val="99"/>
    <w:unhideWhenUsed/>
    <w:rsid w:val="000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60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autoRedefine/>
    <w:qFormat/>
    <w:rsid w:val="009B601D"/>
    <w:pPr>
      <w:spacing w:before="40" w:after="40" w:line="240" w:lineRule="auto"/>
      <w:jc w:val="center"/>
    </w:pPr>
    <w:rPr>
      <w:rFonts w:ascii="Arial Negrito" w:eastAsia="Arial Negrito" w:hAnsi="Arial Negrito"/>
      <w:b/>
      <w:caps/>
      <w:sz w:val="24"/>
    </w:rPr>
  </w:style>
  <w:style w:type="character" w:customStyle="1" w:styleId="TtuloChar">
    <w:name w:val="Título Char"/>
    <w:basedOn w:val="Fontepargpadro"/>
    <w:link w:val="Ttulo"/>
    <w:rsid w:val="009B601D"/>
    <w:rPr>
      <w:rFonts w:ascii="Arial Negrito" w:eastAsia="Arial Negrito" w:hAnsi="Arial Negrito"/>
      <w:b/>
      <w:caps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9B60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D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9B601D"/>
    <w:pPr>
      <w:ind w:left="720"/>
      <w:contextualSpacing/>
    </w:pPr>
  </w:style>
  <w:style w:type="character" w:customStyle="1" w:styleId="font">
    <w:name w:val="font"/>
    <w:basedOn w:val="Fontepargpadro"/>
    <w:rsid w:val="009B601D"/>
  </w:style>
  <w:style w:type="paragraph" w:styleId="Textodebalo">
    <w:name w:val="Balloon Text"/>
    <w:basedOn w:val="Normal"/>
    <w:link w:val="TextodebaloChar"/>
    <w:uiPriority w:val="99"/>
    <w:semiHidden/>
    <w:unhideWhenUsed/>
    <w:rsid w:val="009B6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01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B476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B476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E31"/>
    <w:pPr>
      <w:widowControl w:val="0"/>
      <w:autoSpaceDE w:val="0"/>
      <w:autoSpaceDN w:val="0"/>
      <w:spacing w:after="0" w:line="215" w:lineRule="exact"/>
      <w:ind w:left="66"/>
    </w:pPr>
    <w:rPr>
      <w:rFonts w:ascii="Liberation Sans Narrow" w:eastAsia="Liberation Sans Narrow" w:hAnsi="Liberation Sans Narrow" w:cs="Liberation Sans Narrow"/>
      <w:lang w:val="pt-PT"/>
    </w:rPr>
  </w:style>
  <w:style w:type="table" w:customStyle="1" w:styleId="TableNormal1">
    <w:name w:val="Table Normal1"/>
    <w:uiPriority w:val="2"/>
    <w:semiHidden/>
    <w:unhideWhenUsed/>
    <w:qFormat/>
    <w:rsid w:val="00E23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2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AFF9-3C3C-400C-B61B-2617853E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Letycia Rocha Matos</cp:lastModifiedBy>
  <cp:revision>2</cp:revision>
  <cp:lastPrinted>2020-09-24T16:43:00Z</cp:lastPrinted>
  <dcterms:created xsi:type="dcterms:W3CDTF">2021-08-12T17:25:00Z</dcterms:created>
  <dcterms:modified xsi:type="dcterms:W3CDTF">2021-08-12T17:25:00Z</dcterms:modified>
</cp:coreProperties>
</file>