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9"/>
      </w:tblGrid>
      <w:tr w:rsidR="00FF1A7A" w14:paraId="39BBC4AA" w14:textId="77777777" w:rsidTr="00FF1A7A">
        <w:trPr>
          <w:trHeight w:val="841"/>
        </w:trPr>
        <w:tc>
          <w:tcPr>
            <w:tcW w:w="9219" w:type="dxa"/>
            <w:shd w:val="clear" w:color="auto" w:fill="C4D7EF"/>
          </w:tcPr>
          <w:p w14:paraId="48108E49" w14:textId="77777777" w:rsidR="00FF1A7A" w:rsidRDefault="00FF1A7A" w:rsidP="00FF1A7A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3E2F5AD0" w14:textId="77777777" w:rsidR="00FF1A7A" w:rsidRDefault="00FF1A7A" w:rsidP="00FF1A7A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PSA – PRESTADORES DE SERVIÇOS ACESSÓRIOS</w:t>
            </w:r>
          </w:p>
        </w:tc>
      </w:tr>
    </w:tbl>
    <w:tbl>
      <w:tblPr>
        <w:tblStyle w:val="TableNormal1"/>
        <w:tblpPr w:leftFromText="141" w:rightFromText="141" w:vertAnchor="text" w:horzAnchor="margin" w:tblpY="10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793"/>
      </w:tblGrid>
      <w:tr w:rsidR="00FF1A7A" w14:paraId="5052FFE0" w14:textId="77777777" w:rsidTr="00FF1A7A">
        <w:trPr>
          <w:trHeight w:val="1103"/>
        </w:trPr>
        <w:tc>
          <w:tcPr>
            <w:tcW w:w="9169" w:type="dxa"/>
            <w:gridSpan w:val="2"/>
            <w:shd w:val="clear" w:color="auto" w:fill="E4E4E4"/>
          </w:tcPr>
          <w:p w14:paraId="2064891B" w14:textId="77777777" w:rsidR="00FF1A7A" w:rsidRDefault="00FF1A7A" w:rsidP="00FF1A7A">
            <w:pPr>
              <w:pStyle w:val="TableParagraph"/>
              <w:spacing w:line="242" w:lineRule="auto"/>
              <w:ind w:left="686" w:right="1680" w:hanging="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</w:t>
            </w:r>
            <w:r>
              <w:rPr>
                <w:rFonts w:ascii="Arial" w:hAnsi="Arial"/>
                <w:b/>
                <w:sz w:val="20"/>
              </w:rPr>
              <w:t>APM TERMINALS PECÉM OPERAÇÕES PORTUÁRIAS LTDA. Validade do Credenciamento</w:t>
            </w:r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  <w:color w:val="00AFEF"/>
              </w:rPr>
              <w:t>30 de abril 2022</w:t>
            </w:r>
          </w:p>
          <w:p w14:paraId="4BECA3C1" w14:textId="77777777" w:rsidR="00FF1A7A" w:rsidRDefault="00FF1A7A" w:rsidP="00FF1A7A">
            <w:pPr>
              <w:pStyle w:val="TableParagraph"/>
              <w:spacing w:before="1" w:line="230" w:lineRule="auto"/>
              <w:ind w:left="7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Categoria: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PSA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1</w:t>
            </w:r>
            <w:r>
              <w:rPr>
                <w:rFonts w:ascii="Arial" w:hAnsi="Arial"/>
                <w:w w:val="105"/>
              </w:rPr>
              <w:t>-</w:t>
            </w:r>
            <w:r>
              <w:rPr>
                <w:rFonts w:ascii="Arial" w:hAnsi="Arial"/>
                <w:spacing w:val="-24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Movimentação</w:t>
            </w:r>
            <w:r>
              <w:rPr>
                <w:rFonts w:ascii="Arial" w:hAns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Carga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Geral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(Contêineres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e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Carga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Solta)</w:t>
            </w:r>
            <w:r>
              <w:rPr>
                <w:rFonts w:ascii="Arial" w:hAns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e Granéis</w:t>
            </w:r>
            <w:r>
              <w:rPr>
                <w:rFonts w:ascii="Arial" w:hAns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Sólidos</w:t>
            </w:r>
          </w:p>
        </w:tc>
      </w:tr>
      <w:tr w:rsidR="00FF1A7A" w14:paraId="2B270446" w14:textId="77777777" w:rsidTr="00FF1A7A">
        <w:trPr>
          <w:trHeight w:val="239"/>
        </w:trPr>
        <w:tc>
          <w:tcPr>
            <w:tcW w:w="2376" w:type="dxa"/>
            <w:tcBorders>
              <w:bottom w:val="single" w:sz="2" w:space="0" w:color="000000"/>
            </w:tcBorders>
          </w:tcPr>
          <w:p w14:paraId="1B2F0945" w14:textId="77777777" w:rsidR="00FF1A7A" w:rsidRDefault="00FF1A7A" w:rsidP="00FF1A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3" w:type="dxa"/>
            <w:tcBorders>
              <w:bottom w:val="single" w:sz="2" w:space="0" w:color="000000"/>
            </w:tcBorders>
          </w:tcPr>
          <w:p w14:paraId="76836E2F" w14:textId="77777777" w:rsidR="00FF1A7A" w:rsidRDefault="00FF1A7A" w:rsidP="00FF1A7A">
            <w:pPr>
              <w:pStyle w:val="TableParagraph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APM TERMINALS PECÉM OPERAÇÕES PORTUÁRIAS LTDA.</w:t>
            </w:r>
          </w:p>
        </w:tc>
      </w:tr>
      <w:tr w:rsidR="00FF1A7A" w14:paraId="7AA7ABFC" w14:textId="77777777" w:rsidTr="00FF1A7A">
        <w:trPr>
          <w:trHeight w:val="239"/>
        </w:trPr>
        <w:tc>
          <w:tcPr>
            <w:tcW w:w="2376" w:type="dxa"/>
            <w:tcBorders>
              <w:top w:val="single" w:sz="2" w:space="0" w:color="000000"/>
            </w:tcBorders>
          </w:tcPr>
          <w:p w14:paraId="12DBCD5F" w14:textId="77777777" w:rsidR="00FF1A7A" w:rsidRDefault="00FF1A7A" w:rsidP="00FF1A7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Endereço (Rua e nº)</w:t>
            </w:r>
          </w:p>
        </w:tc>
        <w:tc>
          <w:tcPr>
            <w:tcW w:w="6793" w:type="dxa"/>
            <w:tcBorders>
              <w:top w:val="single" w:sz="2" w:space="0" w:color="000000"/>
            </w:tcBorders>
          </w:tcPr>
          <w:p w14:paraId="1562641F" w14:textId="77777777" w:rsidR="00FF1A7A" w:rsidRDefault="00FF1A7A" w:rsidP="00FF1A7A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 xml:space="preserve">Esplanada do Pecém, S/Nº– Bloco B– Sala </w:t>
            </w:r>
            <w:proofErr w:type="gramStart"/>
            <w:r>
              <w:rPr>
                <w:w w:val="90"/>
                <w:sz w:val="20"/>
              </w:rPr>
              <w:t>4</w:t>
            </w:r>
            <w:proofErr w:type="gramEnd"/>
          </w:p>
        </w:tc>
      </w:tr>
      <w:tr w:rsidR="00FF1A7A" w14:paraId="55332143" w14:textId="77777777" w:rsidTr="00FF1A7A">
        <w:trPr>
          <w:trHeight w:val="234"/>
        </w:trPr>
        <w:tc>
          <w:tcPr>
            <w:tcW w:w="2376" w:type="dxa"/>
          </w:tcPr>
          <w:p w14:paraId="0D7DE1A1" w14:textId="77777777" w:rsidR="00FF1A7A" w:rsidRDefault="00FF1A7A" w:rsidP="00FF1A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3" w:type="dxa"/>
          </w:tcPr>
          <w:p w14:paraId="3145935D" w14:textId="77777777" w:rsidR="00FF1A7A" w:rsidRDefault="00FF1A7A" w:rsidP="00FF1A7A">
            <w:pPr>
              <w:pStyle w:val="TableParagraph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Distrito do Pecém</w:t>
            </w:r>
            <w:bookmarkStart w:id="0" w:name="_GoBack"/>
            <w:bookmarkEnd w:id="0"/>
          </w:p>
        </w:tc>
      </w:tr>
      <w:tr w:rsidR="00FF1A7A" w14:paraId="6DEDF528" w14:textId="77777777" w:rsidTr="00FF1A7A">
        <w:trPr>
          <w:trHeight w:val="239"/>
        </w:trPr>
        <w:tc>
          <w:tcPr>
            <w:tcW w:w="2376" w:type="dxa"/>
          </w:tcPr>
          <w:p w14:paraId="258FF650" w14:textId="77777777" w:rsidR="00FF1A7A" w:rsidRDefault="00FF1A7A" w:rsidP="00FF1A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3" w:type="dxa"/>
          </w:tcPr>
          <w:p w14:paraId="1EE90EEA" w14:textId="77777777" w:rsidR="00FF1A7A" w:rsidRDefault="00FF1A7A" w:rsidP="00FF1A7A">
            <w:pPr>
              <w:pStyle w:val="TableParagraph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São Gonçalo do Amarante</w:t>
            </w:r>
          </w:p>
        </w:tc>
      </w:tr>
      <w:tr w:rsidR="00FF1A7A" w14:paraId="48DCA7F3" w14:textId="77777777" w:rsidTr="00FF1A7A">
        <w:trPr>
          <w:trHeight w:val="234"/>
        </w:trPr>
        <w:tc>
          <w:tcPr>
            <w:tcW w:w="2376" w:type="dxa"/>
          </w:tcPr>
          <w:p w14:paraId="5CE2EAAD" w14:textId="77777777" w:rsidR="00FF1A7A" w:rsidRDefault="00FF1A7A" w:rsidP="00FF1A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3" w:type="dxa"/>
          </w:tcPr>
          <w:p w14:paraId="0851E576" w14:textId="77777777" w:rsidR="00FF1A7A" w:rsidRDefault="00FF1A7A" w:rsidP="00FF1A7A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FF1A7A" w14:paraId="321B0415" w14:textId="77777777" w:rsidTr="00FF1A7A">
        <w:trPr>
          <w:trHeight w:val="234"/>
        </w:trPr>
        <w:tc>
          <w:tcPr>
            <w:tcW w:w="2376" w:type="dxa"/>
          </w:tcPr>
          <w:p w14:paraId="5423E513" w14:textId="77777777" w:rsidR="00FF1A7A" w:rsidRDefault="00FF1A7A" w:rsidP="00FF1A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3" w:type="dxa"/>
          </w:tcPr>
          <w:p w14:paraId="0017F4E7" w14:textId="77777777" w:rsidR="00FF1A7A" w:rsidRDefault="00FF1A7A" w:rsidP="00FF1A7A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62.674-000</w:t>
            </w:r>
          </w:p>
        </w:tc>
      </w:tr>
      <w:tr w:rsidR="00FF1A7A" w14:paraId="67227EC7" w14:textId="77777777" w:rsidTr="00FF1A7A">
        <w:trPr>
          <w:trHeight w:val="244"/>
        </w:trPr>
        <w:tc>
          <w:tcPr>
            <w:tcW w:w="2376" w:type="dxa"/>
          </w:tcPr>
          <w:p w14:paraId="51785C04" w14:textId="77777777" w:rsidR="00FF1A7A" w:rsidRDefault="00FF1A7A" w:rsidP="00FF1A7A">
            <w:pPr>
              <w:pStyle w:val="TableParagraph"/>
              <w:spacing w:before="4" w:line="220" w:lineRule="exact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3" w:type="dxa"/>
          </w:tcPr>
          <w:p w14:paraId="116EEA62" w14:textId="77777777" w:rsidR="00FF1A7A" w:rsidRDefault="00FF1A7A" w:rsidP="00FF1A7A">
            <w:pPr>
              <w:pStyle w:val="TableParagraph"/>
              <w:spacing w:before="4"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05.388.226/0001-25</w:t>
            </w:r>
          </w:p>
        </w:tc>
      </w:tr>
      <w:tr w:rsidR="00FF1A7A" w14:paraId="638C4A8A" w14:textId="77777777" w:rsidTr="00FF1A7A">
        <w:trPr>
          <w:trHeight w:val="234"/>
        </w:trPr>
        <w:tc>
          <w:tcPr>
            <w:tcW w:w="2376" w:type="dxa"/>
            <w:tcBorders>
              <w:bottom w:val="single" w:sz="2" w:space="0" w:color="000000"/>
            </w:tcBorders>
          </w:tcPr>
          <w:p w14:paraId="31667594" w14:textId="77777777" w:rsidR="00FF1A7A" w:rsidRDefault="00FF1A7A" w:rsidP="00FF1A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  <w:tc>
          <w:tcPr>
            <w:tcW w:w="6793" w:type="dxa"/>
            <w:tcBorders>
              <w:bottom w:val="single" w:sz="2" w:space="0" w:color="000000"/>
            </w:tcBorders>
          </w:tcPr>
          <w:p w14:paraId="42B98E13" w14:textId="77777777" w:rsidR="00FF1A7A" w:rsidRDefault="00FF1A7A" w:rsidP="00FF1A7A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06.674.197-1</w:t>
            </w:r>
          </w:p>
        </w:tc>
      </w:tr>
      <w:tr w:rsidR="00FF1A7A" w14:paraId="0C809C2E" w14:textId="77777777" w:rsidTr="00FF1A7A">
        <w:trPr>
          <w:trHeight w:val="234"/>
        </w:trPr>
        <w:tc>
          <w:tcPr>
            <w:tcW w:w="2376" w:type="dxa"/>
            <w:tcBorders>
              <w:top w:val="single" w:sz="2" w:space="0" w:color="000000"/>
            </w:tcBorders>
          </w:tcPr>
          <w:p w14:paraId="18146F98" w14:textId="77777777" w:rsidR="00FF1A7A" w:rsidRDefault="00FF1A7A" w:rsidP="00FF1A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3" w:type="dxa"/>
            <w:tcBorders>
              <w:top w:val="single" w:sz="2" w:space="0" w:color="000000"/>
            </w:tcBorders>
          </w:tcPr>
          <w:p w14:paraId="6309DD6D" w14:textId="77777777" w:rsidR="00FF1A7A" w:rsidRDefault="00FF1A7A" w:rsidP="00FF1A7A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+55-85-(3133-2600) /+55-85-(3133-2612)</w:t>
            </w:r>
          </w:p>
        </w:tc>
      </w:tr>
      <w:tr w:rsidR="00FF1A7A" w14:paraId="1C488682" w14:textId="77777777" w:rsidTr="00FF1A7A">
        <w:trPr>
          <w:trHeight w:val="239"/>
        </w:trPr>
        <w:tc>
          <w:tcPr>
            <w:tcW w:w="2376" w:type="dxa"/>
          </w:tcPr>
          <w:p w14:paraId="3CF454AC" w14:textId="77777777" w:rsidR="00FF1A7A" w:rsidRDefault="00FF1A7A" w:rsidP="00FF1A7A">
            <w:pPr>
              <w:pStyle w:val="TableParagraph"/>
              <w:spacing w:line="22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web</w:t>
            </w:r>
            <w:proofErr w:type="gramEnd"/>
          </w:p>
        </w:tc>
        <w:tc>
          <w:tcPr>
            <w:tcW w:w="6793" w:type="dxa"/>
          </w:tcPr>
          <w:p w14:paraId="04611AA9" w14:textId="77777777" w:rsidR="00FF1A7A" w:rsidRDefault="00FF1A7A" w:rsidP="00FF1A7A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proofErr w:type="gramStart"/>
            <w:r w:rsidRPr="00587D5B">
              <w:rPr>
                <w:sz w:val="20"/>
              </w:rPr>
              <w:t>https</w:t>
            </w:r>
            <w:proofErr w:type="gramEnd"/>
            <w:r w:rsidRPr="00587D5B">
              <w:rPr>
                <w:sz w:val="20"/>
              </w:rPr>
              <w:t>://www.apmterminals.com/pt/pecem</w:t>
            </w:r>
          </w:p>
        </w:tc>
      </w:tr>
      <w:tr w:rsidR="00FF1A7A" w14:paraId="6E13D4DB" w14:textId="77777777" w:rsidTr="00FF1A7A">
        <w:trPr>
          <w:trHeight w:val="244"/>
        </w:trPr>
        <w:tc>
          <w:tcPr>
            <w:tcW w:w="2376" w:type="dxa"/>
          </w:tcPr>
          <w:p w14:paraId="255CFD26" w14:textId="77777777" w:rsidR="00FF1A7A" w:rsidRDefault="00FF1A7A" w:rsidP="00FF1A7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793" w:type="dxa"/>
          </w:tcPr>
          <w:p w14:paraId="7B685F10" w14:textId="77777777" w:rsidR="00FF1A7A" w:rsidRDefault="00FF1A7A" w:rsidP="00FF1A7A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tsc.pecem@apmterminals.com</w:t>
              </w:r>
            </w:hyperlink>
          </w:p>
        </w:tc>
      </w:tr>
    </w:tbl>
    <w:p w14:paraId="23D2B799" w14:textId="7AE1400A" w:rsidR="00FF1A7A" w:rsidRDefault="00FF1A7A"/>
    <w:p w14:paraId="40784645" w14:textId="77777777" w:rsidR="00FF1A7A" w:rsidRPr="00FF1A7A" w:rsidRDefault="00FF1A7A" w:rsidP="00FF1A7A"/>
    <w:p w14:paraId="0749426C" w14:textId="77777777" w:rsidR="00FF1A7A" w:rsidRPr="00FF1A7A" w:rsidRDefault="00FF1A7A" w:rsidP="00FF1A7A"/>
    <w:p w14:paraId="4C81EBFE" w14:textId="77777777" w:rsidR="00FF1A7A" w:rsidRPr="00FF1A7A" w:rsidRDefault="00FF1A7A" w:rsidP="00FF1A7A"/>
    <w:p w14:paraId="5E146076" w14:textId="77777777" w:rsidR="00FF1A7A" w:rsidRPr="00FF1A7A" w:rsidRDefault="00FF1A7A" w:rsidP="00FF1A7A"/>
    <w:p w14:paraId="0A930849" w14:textId="77777777" w:rsidR="00FF1A7A" w:rsidRPr="00FF1A7A" w:rsidRDefault="00FF1A7A" w:rsidP="00FF1A7A"/>
    <w:p w14:paraId="2E62C23C" w14:textId="45B19270" w:rsidR="00FF1A7A" w:rsidRDefault="00FF1A7A" w:rsidP="00FF1A7A">
      <w:pPr>
        <w:tabs>
          <w:tab w:val="left" w:pos="1260"/>
        </w:tabs>
      </w:pPr>
    </w:p>
    <w:p w14:paraId="484BBC30" w14:textId="7E364E07" w:rsidR="00FF6593" w:rsidRPr="00FF1A7A" w:rsidRDefault="00FF6593" w:rsidP="00FF1A7A">
      <w:pPr>
        <w:tabs>
          <w:tab w:val="left" w:pos="1260"/>
        </w:tabs>
      </w:pPr>
    </w:p>
    <w:sectPr w:rsidR="00FF6593" w:rsidRPr="00FF1A7A">
      <w:headerReference w:type="default" r:id="rId8"/>
      <w:footerReference w:type="default" r:id="rId9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2F34C" w14:textId="77777777" w:rsidR="003C183A" w:rsidRDefault="003C183A">
      <w:r>
        <w:separator/>
      </w:r>
    </w:p>
  </w:endnote>
  <w:endnote w:type="continuationSeparator" w:id="0">
    <w:p w14:paraId="37004198" w14:textId="77777777" w:rsidR="003C183A" w:rsidRDefault="003C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3673E" w14:textId="1E351B18" w:rsidR="00587D5B" w:rsidRDefault="00587D5B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5D16EC" wp14:editId="2D1B606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164dc2bdae6bb80b74f875" descr="{&quot;HashCode&quot;:-4706019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1F63F" w14:textId="077B68DD" w:rsidR="00587D5B" w:rsidRPr="00587D5B" w:rsidRDefault="00587D5B" w:rsidP="00587D5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7D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1164dc2bdae6bb80b74f875" o:spid="_x0000_s1026" type="#_x0000_t202" alt="Descrição: {&quot;HashCode&quot;:-47060197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" o:allowincell="f" filled="f" stroked="f" strokeweight=".5pt">
              <v:textbox inset="20pt,0,,0">
                <w:txbxContent>
                  <w:p w14:paraId="5C01F63F" w14:textId="077B68DD" w:rsidR="00587D5B" w:rsidRPr="00587D5B" w:rsidRDefault="00587D5B" w:rsidP="00587D5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7D5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F6678" w14:textId="77777777" w:rsidR="003C183A" w:rsidRDefault="003C183A">
      <w:r>
        <w:separator/>
      </w:r>
    </w:p>
  </w:footnote>
  <w:footnote w:type="continuationSeparator" w:id="0">
    <w:p w14:paraId="62968A8D" w14:textId="77777777" w:rsidR="003C183A" w:rsidRDefault="003C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186E" w14:textId="77777777"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084B1F"/>
    <w:rsid w:val="003C183A"/>
    <w:rsid w:val="00587D5B"/>
    <w:rsid w:val="0078211C"/>
    <w:rsid w:val="00B46B4E"/>
    <w:rsid w:val="00B815BC"/>
    <w:rsid w:val="00C1660F"/>
    <w:rsid w:val="00C71035"/>
    <w:rsid w:val="00D26C22"/>
    <w:rsid w:val="00F23100"/>
    <w:rsid w:val="00FF1A7A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BC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">
    <w:name w:val="Table Normal"/>
    <w:uiPriority w:val="2"/>
    <w:semiHidden/>
    <w:unhideWhenUsed/>
    <w:qFormat/>
    <w:rsid w:val="00FF1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">
    <w:name w:val="Table Normal"/>
    <w:uiPriority w:val="2"/>
    <w:semiHidden/>
    <w:unhideWhenUsed/>
    <w:qFormat/>
    <w:rsid w:val="00FF1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c.pecem@apmterminal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5</cp:revision>
  <dcterms:created xsi:type="dcterms:W3CDTF">2021-05-19T19:00:00Z</dcterms:created>
  <dcterms:modified xsi:type="dcterms:W3CDTF">2021-05-21T16:55:00Z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2021-05-19T17:28:18Z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dfee1c4d-0f2c-4754-a5e2-771ee337b2fd</vt:lpwstr>
  </property>
  <property fmtid="{D5CDD505-2E9C-101B-9397-08002B2CF9AE}" pid="11" name="MSIP_Label_71bba39d-4745-4e9d-97db-0c1927b54242_ContentBits">
    <vt:lpwstr>2</vt:lpwstr>
  </property>
</Properties>
</file>